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5F5" w:rsidRDefault="00DD35F5" w:rsidP="00DD35F5">
      <w:pPr>
        <w:rPr>
          <w:sz w:val="36"/>
        </w:rPr>
      </w:pPr>
    </w:p>
    <w:p w:rsidR="00DD35F5" w:rsidRDefault="00DD35F5" w:rsidP="00DD35F5">
      <w:pPr>
        <w:rPr>
          <w:sz w:val="36"/>
        </w:rPr>
      </w:pPr>
    </w:p>
    <w:p w:rsidR="00DD35F5" w:rsidRDefault="00DD35F5" w:rsidP="00DD35F5">
      <w:pPr>
        <w:tabs>
          <w:tab w:val="left" w:pos="6400"/>
        </w:tabs>
        <w:rPr>
          <w:sz w:val="36"/>
        </w:rPr>
      </w:pPr>
      <w:r>
        <w:rPr>
          <w:sz w:val="36"/>
        </w:rPr>
        <w:tab/>
      </w:r>
    </w:p>
    <w:p w:rsidR="00DD35F5" w:rsidRDefault="00DD35F5" w:rsidP="00DD35F5">
      <w:pPr>
        <w:rPr>
          <w:sz w:val="36"/>
        </w:rPr>
      </w:pPr>
    </w:p>
    <w:p w:rsidR="00DD35F5" w:rsidRDefault="00DD35F5" w:rsidP="00DD35F5">
      <w:pPr>
        <w:rPr>
          <w:sz w:val="36"/>
        </w:rPr>
      </w:pPr>
    </w:p>
    <w:p w:rsidR="00DD35F5" w:rsidRDefault="00DD35F5" w:rsidP="00DD35F5">
      <w:pPr>
        <w:rPr>
          <w:sz w:val="36"/>
        </w:rPr>
      </w:pPr>
    </w:p>
    <w:p w:rsidR="00DD35F5" w:rsidRDefault="00DD35F5" w:rsidP="00DD35F5">
      <w:pPr>
        <w:rPr>
          <w:sz w:val="36"/>
        </w:rPr>
      </w:pPr>
    </w:p>
    <w:p w:rsidR="00DD35F5" w:rsidRPr="0081442E" w:rsidRDefault="00DD35F5" w:rsidP="00DD35F5">
      <w:pPr>
        <w:pStyle w:val="Ttulo1"/>
        <w:rPr>
          <w:rFonts w:ascii="Clarendon Extended" w:hAnsi="Clarendon Extended"/>
          <w:sz w:val="56"/>
          <w:szCs w:val="56"/>
        </w:rPr>
      </w:pPr>
      <w:r w:rsidRPr="0081442E">
        <w:rPr>
          <w:rFonts w:ascii="Clarendon Extended" w:hAnsi="Clarendon Extended"/>
          <w:sz w:val="56"/>
          <w:szCs w:val="56"/>
        </w:rPr>
        <w:t>CONTENIDO DE LAS BASES</w:t>
      </w:r>
    </w:p>
    <w:p w:rsidR="00DD35F5" w:rsidRDefault="00DD35F5" w:rsidP="00DD35F5">
      <w:pPr>
        <w:jc w:val="center"/>
        <w:rPr>
          <w:sz w:val="36"/>
        </w:rPr>
      </w:pPr>
    </w:p>
    <w:p w:rsidR="00DD35F5" w:rsidRDefault="00DD35F5" w:rsidP="00DD35F5">
      <w:pPr>
        <w:rPr>
          <w:sz w:val="36"/>
        </w:rPr>
      </w:pPr>
    </w:p>
    <w:p w:rsidR="00DD35F5" w:rsidRDefault="00DD35F5" w:rsidP="00DD35F5">
      <w:pPr>
        <w:jc w:val="center"/>
        <w:rPr>
          <w:sz w:val="36"/>
        </w:rPr>
      </w:pPr>
    </w:p>
    <w:p w:rsidR="00DD35F5" w:rsidRDefault="00DD35F5" w:rsidP="00DD35F5">
      <w:pPr>
        <w:jc w:val="center"/>
        <w:rPr>
          <w:sz w:val="36"/>
        </w:rPr>
      </w:pPr>
    </w:p>
    <w:p w:rsidR="00DD35F5" w:rsidRDefault="00DD35F5" w:rsidP="00DD35F5">
      <w:pPr>
        <w:jc w:val="center"/>
        <w:rPr>
          <w:sz w:val="36"/>
        </w:rPr>
      </w:pPr>
    </w:p>
    <w:p w:rsidR="00DD35F5" w:rsidRDefault="00DD35F5" w:rsidP="00DD35F5">
      <w:pPr>
        <w:rPr>
          <w:sz w:val="36"/>
        </w:rPr>
      </w:pPr>
    </w:p>
    <w:p w:rsidR="00DD35F5" w:rsidRDefault="00DD35F5" w:rsidP="00DD35F5">
      <w:pPr>
        <w:jc w:val="center"/>
        <w:rPr>
          <w:sz w:val="36"/>
        </w:rPr>
      </w:pPr>
    </w:p>
    <w:p w:rsidR="00DD35F5" w:rsidRPr="00A25B59" w:rsidRDefault="00DD35F5" w:rsidP="00DD35F5">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DD35F5" w:rsidRPr="003F5562" w:rsidRDefault="00DD35F5" w:rsidP="00DD35F5">
      <w:pPr>
        <w:tabs>
          <w:tab w:val="num" w:pos="1560"/>
        </w:tabs>
        <w:ind w:left="1560"/>
        <w:rPr>
          <w:rFonts w:ascii="Antique Olive" w:hAnsi="Antique Olive"/>
          <w:b/>
          <w:sz w:val="36"/>
          <w:szCs w:val="20"/>
        </w:rPr>
      </w:pPr>
    </w:p>
    <w:p w:rsidR="00DD35F5" w:rsidRPr="003F5562" w:rsidRDefault="00DD35F5" w:rsidP="00DD35F5">
      <w:pPr>
        <w:tabs>
          <w:tab w:val="num" w:pos="1560"/>
        </w:tabs>
        <w:ind w:left="1560"/>
        <w:rPr>
          <w:rFonts w:ascii="Antique Olive" w:hAnsi="Antique Olive"/>
          <w:b/>
          <w:sz w:val="36"/>
          <w:szCs w:val="20"/>
        </w:rPr>
      </w:pPr>
    </w:p>
    <w:p w:rsidR="00DD35F5" w:rsidRPr="003F5562" w:rsidRDefault="00DD35F5" w:rsidP="00DD35F5">
      <w:pPr>
        <w:tabs>
          <w:tab w:val="num" w:pos="1560"/>
        </w:tabs>
        <w:rPr>
          <w:rFonts w:ascii="Antique Olive" w:hAnsi="Antique Olive"/>
          <w:b/>
          <w:sz w:val="36"/>
          <w:szCs w:val="20"/>
        </w:rPr>
      </w:pPr>
    </w:p>
    <w:p w:rsidR="00DD35F5" w:rsidRPr="00F82AAF" w:rsidRDefault="00DD35F5" w:rsidP="00DD35F5">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DD35F5" w:rsidRPr="00F82AAF" w:rsidRDefault="00DD35F5" w:rsidP="00DD35F5">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DD35F5" w:rsidRPr="00F82AAF" w:rsidRDefault="00DD35F5" w:rsidP="00DD35F5">
      <w:pPr>
        <w:ind w:left="1035"/>
        <w:jc w:val="center"/>
        <w:rPr>
          <w:rFonts w:ascii="Antique Olive" w:hAnsi="Antique Olive"/>
          <w:b/>
          <w:sz w:val="28"/>
          <w:szCs w:val="28"/>
        </w:rPr>
      </w:pPr>
      <w:r w:rsidRPr="00F82AAF">
        <w:rPr>
          <w:rFonts w:ascii="Antique Olive" w:hAnsi="Antique Olive"/>
          <w:b/>
          <w:sz w:val="28"/>
          <w:szCs w:val="28"/>
        </w:rPr>
        <w:t xml:space="preserve"> (Anexos)</w:t>
      </w:r>
    </w:p>
    <w:p w:rsidR="00DD35F5" w:rsidRDefault="00DD35F5" w:rsidP="00DD35F5">
      <w:pPr>
        <w:rPr>
          <w:sz w:val="36"/>
        </w:rPr>
      </w:pPr>
    </w:p>
    <w:p w:rsidR="00DD35F5" w:rsidRDefault="00DD35F5" w:rsidP="00DD35F5">
      <w:pPr>
        <w:rPr>
          <w:sz w:val="16"/>
          <w:szCs w:val="16"/>
        </w:rPr>
      </w:pPr>
    </w:p>
    <w:p w:rsidR="00DD35F5" w:rsidRDefault="00DD35F5" w:rsidP="00DD35F5">
      <w:pPr>
        <w:rPr>
          <w:sz w:val="16"/>
          <w:szCs w:val="16"/>
        </w:rPr>
      </w:pPr>
    </w:p>
    <w:p w:rsidR="00DD35F5" w:rsidRDefault="00DD35F5" w:rsidP="00DD35F5">
      <w:pPr>
        <w:rPr>
          <w:sz w:val="16"/>
          <w:szCs w:val="16"/>
        </w:rPr>
      </w:pPr>
    </w:p>
    <w:p w:rsidR="00DD35F5" w:rsidRDefault="00DD35F5" w:rsidP="00DD35F5">
      <w:pPr>
        <w:rPr>
          <w:sz w:val="16"/>
          <w:szCs w:val="16"/>
        </w:rPr>
      </w:pPr>
    </w:p>
    <w:p w:rsidR="00DD35F5" w:rsidRDefault="00DD35F5" w:rsidP="00DD35F5">
      <w:pPr>
        <w:rPr>
          <w:sz w:val="16"/>
          <w:szCs w:val="16"/>
        </w:rPr>
      </w:pPr>
    </w:p>
    <w:p w:rsidR="00DD35F5" w:rsidRDefault="00DD35F5" w:rsidP="00DD35F5">
      <w:pPr>
        <w:rPr>
          <w:sz w:val="16"/>
          <w:szCs w:val="16"/>
        </w:rPr>
      </w:pPr>
    </w:p>
    <w:p w:rsidR="00DD35F5" w:rsidRPr="000F50BF" w:rsidRDefault="00DD35F5" w:rsidP="00DD35F5">
      <w:pPr>
        <w:rPr>
          <w:sz w:val="16"/>
          <w:szCs w:val="16"/>
        </w:rPr>
      </w:pPr>
    </w:p>
    <w:p w:rsidR="00DD35F5" w:rsidRPr="00022084" w:rsidRDefault="00DD35F5" w:rsidP="00DD35F5">
      <w:pPr>
        <w:jc w:val="center"/>
        <w:rPr>
          <w:b/>
          <w:sz w:val="10"/>
          <w:szCs w:val="10"/>
        </w:rPr>
      </w:pPr>
    </w:p>
    <w:p w:rsidR="00DD35F5" w:rsidRDefault="00DD35F5" w:rsidP="00DD35F5">
      <w:pPr>
        <w:jc w:val="center"/>
        <w:rPr>
          <w:rFonts w:ascii="Antique Olive" w:hAnsi="Antique Olive"/>
          <w:b/>
          <w:sz w:val="28"/>
          <w:szCs w:val="28"/>
        </w:rPr>
      </w:pPr>
    </w:p>
    <w:p w:rsidR="00DD35F5" w:rsidRPr="0081442E" w:rsidRDefault="00DD35F5" w:rsidP="00DD35F5">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DD35F5" w:rsidRPr="002C7717"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rPr>
      </w:pPr>
      <w:r w:rsidRPr="008C7648">
        <w:rPr>
          <w:rFonts w:ascii="Antique Olive" w:hAnsi="Antique Olive"/>
          <w:b/>
        </w:rPr>
        <w:t>ÍNDICE</w:t>
      </w:r>
    </w:p>
    <w:p w:rsidR="00DD35F5" w:rsidRPr="008C7648" w:rsidRDefault="00DD35F5" w:rsidP="00DD35F5">
      <w:pPr>
        <w:jc w:val="center"/>
        <w:rPr>
          <w:rFonts w:ascii="Antique Olive" w:hAnsi="Antique Olive"/>
          <w:b/>
        </w:rPr>
      </w:pPr>
    </w:p>
    <w:p w:rsidR="00DD35F5" w:rsidRPr="00AB3044" w:rsidRDefault="00DD35F5" w:rsidP="00DD35F5">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DD35F5" w:rsidRPr="00AB3044" w:rsidTr="00E342B1">
        <w:tc>
          <w:tcPr>
            <w:tcW w:w="2410" w:type="dxa"/>
            <w:tcBorders>
              <w:bottom w:val="single" w:sz="12" w:space="0" w:color="000000"/>
              <w:right w:val="single" w:sz="12" w:space="0" w:color="000000"/>
            </w:tcBorders>
          </w:tcPr>
          <w:p w:rsidR="00DD35F5" w:rsidRPr="003C7A15" w:rsidRDefault="00DD35F5" w:rsidP="00E342B1">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DD35F5" w:rsidRPr="003C7A15" w:rsidRDefault="00DD35F5" w:rsidP="00E342B1">
            <w:pPr>
              <w:rPr>
                <w:rFonts w:ascii="Antique Olive" w:hAnsi="Antique Olive"/>
                <w:b/>
                <w:bCs/>
              </w:rPr>
            </w:pPr>
            <w:r w:rsidRPr="003C7A15">
              <w:rPr>
                <w:rFonts w:ascii="Antique Olive" w:hAnsi="Antique Olive"/>
                <w:b/>
                <w:bCs/>
                <w:sz w:val="22"/>
                <w:szCs w:val="22"/>
              </w:rPr>
              <w:t>DESCRIPCIÓN</w:t>
            </w:r>
          </w:p>
        </w:tc>
      </w:tr>
      <w:tr w:rsidR="00DD35F5" w:rsidRPr="00AB3044" w:rsidTr="00E342B1">
        <w:tc>
          <w:tcPr>
            <w:tcW w:w="2410" w:type="dxa"/>
            <w:tcBorders>
              <w:top w:val="single" w:sz="12" w:space="0" w:color="000000"/>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DD35F5" w:rsidRPr="00D5387F" w:rsidRDefault="00DD35F5" w:rsidP="00E342B1">
            <w:pPr>
              <w:rPr>
                <w:rFonts w:asciiTheme="majorHAnsi" w:hAnsiTheme="majorHAnsi"/>
                <w:bCs/>
                <w:sz w:val="18"/>
                <w:szCs w:val="18"/>
              </w:rPr>
            </w:pPr>
            <w:r w:rsidRPr="00D5387F">
              <w:rPr>
                <w:rFonts w:asciiTheme="majorHAnsi" w:hAnsiTheme="majorHAnsi"/>
                <w:bCs/>
                <w:sz w:val="18"/>
                <w:szCs w:val="18"/>
              </w:rPr>
              <w:t>INFORMACIÓN GENERAL.</w:t>
            </w:r>
          </w:p>
          <w:p w:rsidR="00DD35F5" w:rsidRPr="00D5387F" w:rsidRDefault="00DD35F5" w:rsidP="00E342B1">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DD35F5" w:rsidRPr="00D5387F" w:rsidRDefault="00DD35F5" w:rsidP="00E342B1">
            <w:pPr>
              <w:rPr>
                <w:rFonts w:asciiTheme="majorHAnsi" w:hAnsiTheme="majorHAnsi"/>
                <w:sz w:val="18"/>
                <w:szCs w:val="18"/>
              </w:rPr>
            </w:pPr>
            <w:r w:rsidRPr="00D5387F">
              <w:rPr>
                <w:rFonts w:asciiTheme="majorHAnsi" w:hAnsiTheme="majorHAnsi"/>
                <w:sz w:val="18"/>
                <w:szCs w:val="18"/>
              </w:rPr>
              <w:t>B) ORIGEN DE LOS RECURSOS.</w:t>
            </w:r>
          </w:p>
          <w:p w:rsidR="00DD35F5" w:rsidRPr="00D5387F" w:rsidRDefault="00DD35F5" w:rsidP="00E342B1">
            <w:pPr>
              <w:rPr>
                <w:rFonts w:asciiTheme="majorHAnsi" w:hAnsiTheme="majorHAnsi"/>
                <w:sz w:val="18"/>
                <w:szCs w:val="18"/>
              </w:rPr>
            </w:pPr>
            <w:r w:rsidRPr="00D5387F">
              <w:rPr>
                <w:rFonts w:asciiTheme="majorHAnsi" w:hAnsiTheme="majorHAnsi"/>
                <w:sz w:val="18"/>
                <w:szCs w:val="18"/>
              </w:rPr>
              <w:t>C) DOMICILIO DE LA CONVOCANTE.</w:t>
            </w:r>
          </w:p>
        </w:tc>
      </w:tr>
      <w:tr w:rsidR="00DD35F5" w:rsidRPr="00AB3044" w:rsidTr="00E342B1">
        <w:trPr>
          <w:trHeight w:val="354"/>
        </w:trPr>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SUBCONTRATACION.</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IDIOMA/MONEDA.</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PLAZO DE EJECUCIÓN DE LOS TRABAJOS.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PORCENTAJE DE ANTICIPOS.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bCs/>
                <w:sz w:val="18"/>
                <w:szCs w:val="18"/>
              </w:rPr>
              <w:t>COSTO DE BASES.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DD35F5" w:rsidRPr="00D5387F" w:rsidRDefault="00DD35F5" w:rsidP="00E342B1">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DD35F5" w:rsidRPr="00D5387F" w:rsidRDefault="00DD35F5" w:rsidP="00E342B1">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DD35F5" w:rsidRPr="00D5387F" w:rsidRDefault="00DD35F5" w:rsidP="00E342B1">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DD35F5" w:rsidRPr="00D5387F" w:rsidRDefault="00DD35F5" w:rsidP="00E342B1">
            <w:pPr>
              <w:ind w:left="360"/>
              <w:rPr>
                <w:rFonts w:asciiTheme="majorHAnsi" w:hAnsiTheme="majorHAnsi"/>
                <w:sz w:val="18"/>
                <w:szCs w:val="18"/>
              </w:rPr>
            </w:pPr>
            <w:r w:rsidRPr="00D5387F">
              <w:rPr>
                <w:rFonts w:asciiTheme="majorHAnsi" w:hAnsiTheme="majorHAnsi"/>
                <w:sz w:val="18"/>
                <w:szCs w:val="18"/>
              </w:rPr>
              <w:t>8.- PROPUESTA TÉCNICA.</w:t>
            </w:r>
          </w:p>
          <w:p w:rsidR="00DD35F5" w:rsidRPr="00D5387F" w:rsidRDefault="00DD35F5" w:rsidP="00E342B1">
            <w:pPr>
              <w:ind w:left="360"/>
              <w:rPr>
                <w:rFonts w:asciiTheme="majorHAnsi" w:hAnsiTheme="majorHAnsi"/>
                <w:sz w:val="18"/>
                <w:szCs w:val="18"/>
              </w:rPr>
            </w:pPr>
            <w:r w:rsidRPr="00D5387F">
              <w:rPr>
                <w:rFonts w:asciiTheme="majorHAnsi" w:hAnsiTheme="majorHAnsi"/>
                <w:sz w:val="18"/>
                <w:szCs w:val="18"/>
              </w:rPr>
              <w:t>9.- PROPUESTA ECONÓMICA.</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DD35F5" w:rsidRPr="00D5387F" w:rsidRDefault="00DD35F5" w:rsidP="00E342B1">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DD35F5" w:rsidRPr="00D5387F" w:rsidRDefault="00DD35F5" w:rsidP="00E342B1">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DD35F5" w:rsidRPr="00D5387F" w:rsidRDefault="00DD35F5" w:rsidP="00E342B1">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DD35F5" w:rsidRPr="00AB3044" w:rsidTr="00E342B1">
        <w:tc>
          <w:tcPr>
            <w:tcW w:w="2410" w:type="dxa"/>
            <w:tcBorders>
              <w:top w:val="dotted" w:sz="4" w:space="0" w:color="auto"/>
              <w:bottom w:val="dotted" w:sz="4" w:space="0" w:color="auto"/>
              <w:right w:val="single" w:sz="12" w:space="0" w:color="000000"/>
            </w:tcBorders>
          </w:tcPr>
          <w:p w:rsidR="00DD35F5" w:rsidRPr="00421D1B" w:rsidRDefault="00DD35F5" w:rsidP="00E342B1">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DD35F5" w:rsidRPr="00D5387F" w:rsidRDefault="00DD35F5" w:rsidP="00E342B1">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DD35F5" w:rsidRPr="00AB3044" w:rsidRDefault="00DD35F5" w:rsidP="00DD35F5">
      <w:pPr>
        <w:rPr>
          <w:rFonts w:ascii="Antique Olive" w:hAnsi="Antique Olive"/>
          <w:b/>
          <w:sz w:val="18"/>
          <w:szCs w:val="18"/>
        </w:rPr>
      </w:pPr>
    </w:p>
    <w:p w:rsidR="00DD35F5" w:rsidRPr="00AB3044" w:rsidRDefault="00DD35F5" w:rsidP="00DD35F5">
      <w:pPr>
        <w:rPr>
          <w:rFonts w:ascii="Antique Olive" w:hAnsi="Antique Olive"/>
          <w:b/>
          <w:sz w:val="18"/>
          <w:szCs w:val="18"/>
        </w:rPr>
      </w:pPr>
    </w:p>
    <w:p w:rsidR="00DD35F5" w:rsidRPr="00AB3044" w:rsidRDefault="00DD35F5" w:rsidP="00DD35F5">
      <w:pPr>
        <w:rPr>
          <w:rFonts w:ascii="Antique Olive" w:hAnsi="Antique Olive"/>
          <w:sz w:val="18"/>
          <w:szCs w:val="18"/>
        </w:rPr>
      </w:pPr>
    </w:p>
    <w:p w:rsidR="00DD35F5" w:rsidRDefault="00DD35F5" w:rsidP="00DD35F5">
      <w:pPr>
        <w:rPr>
          <w:sz w:val="36"/>
        </w:rPr>
      </w:pPr>
    </w:p>
    <w:p w:rsidR="00DD35F5" w:rsidRDefault="00DD35F5" w:rsidP="00DD35F5">
      <w:pPr>
        <w:rPr>
          <w:sz w:val="36"/>
        </w:rPr>
      </w:pPr>
    </w:p>
    <w:p w:rsidR="00DD35F5" w:rsidRDefault="00DD35F5" w:rsidP="00DD35F5">
      <w:pPr>
        <w:rPr>
          <w:sz w:val="36"/>
        </w:rPr>
      </w:pPr>
    </w:p>
    <w:p w:rsidR="00DD35F5" w:rsidRDefault="00DD35F5" w:rsidP="00DD35F5">
      <w:pPr>
        <w:jc w:val="center"/>
        <w:rPr>
          <w:rFonts w:ascii="Antique Olive" w:hAnsi="Antique Olive"/>
          <w:sz w:val="32"/>
          <w:szCs w:val="32"/>
        </w:rPr>
      </w:pPr>
    </w:p>
    <w:p w:rsidR="00DD35F5" w:rsidRDefault="00DD35F5" w:rsidP="00DD35F5">
      <w:pPr>
        <w:jc w:val="center"/>
        <w:rPr>
          <w:rFonts w:ascii="Clarendon Extended" w:hAnsi="Clarendon Extended"/>
          <w:sz w:val="32"/>
          <w:szCs w:val="32"/>
        </w:rPr>
      </w:pPr>
    </w:p>
    <w:p w:rsidR="00DD35F5" w:rsidRDefault="00DD35F5" w:rsidP="00DD35F5">
      <w:pPr>
        <w:jc w:val="center"/>
        <w:rPr>
          <w:rFonts w:ascii="Clarendon Extended" w:hAnsi="Clarendon Extended"/>
          <w:sz w:val="32"/>
          <w:szCs w:val="32"/>
        </w:rPr>
      </w:pPr>
    </w:p>
    <w:p w:rsidR="00DD35F5" w:rsidRDefault="00DD35F5" w:rsidP="00DD35F5">
      <w:pPr>
        <w:jc w:val="center"/>
        <w:rPr>
          <w:rFonts w:ascii="Clarendon Extended" w:hAnsi="Clarendon Extended"/>
          <w:sz w:val="32"/>
          <w:szCs w:val="32"/>
        </w:rPr>
      </w:pPr>
    </w:p>
    <w:p w:rsidR="00DD35F5" w:rsidRDefault="00DD35F5" w:rsidP="00DD35F5">
      <w:pPr>
        <w:jc w:val="center"/>
        <w:rPr>
          <w:rFonts w:ascii="Clarendon Extended" w:hAnsi="Clarendon Extended"/>
          <w:sz w:val="32"/>
          <w:szCs w:val="32"/>
        </w:rPr>
      </w:pPr>
    </w:p>
    <w:p w:rsidR="00DD35F5" w:rsidRPr="00A45F09" w:rsidRDefault="00DD35F5" w:rsidP="00DD35F5">
      <w:pPr>
        <w:jc w:val="center"/>
        <w:rPr>
          <w:rFonts w:ascii="Clarendon Extended" w:hAnsi="Clarendon Extended"/>
          <w:sz w:val="32"/>
          <w:szCs w:val="32"/>
        </w:rPr>
      </w:pPr>
      <w:r w:rsidRPr="00A45F09">
        <w:rPr>
          <w:rFonts w:ascii="Clarendon Extended" w:hAnsi="Clarendon Extended"/>
          <w:sz w:val="32"/>
          <w:szCs w:val="32"/>
        </w:rPr>
        <w:t>INTRODUCCIÓN</w:t>
      </w:r>
    </w:p>
    <w:p w:rsidR="00DD35F5" w:rsidRDefault="00DD35F5" w:rsidP="00DD35F5">
      <w:pPr>
        <w:jc w:val="center"/>
        <w:rPr>
          <w:sz w:val="36"/>
        </w:rPr>
      </w:pPr>
    </w:p>
    <w:p w:rsidR="00DD35F5" w:rsidRDefault="00DD35F5" w:rsidP="00DD35F5">
      <w:pPr>
        <w:jc w:val="center"/>
        <w:rPr>
          <w:sz w:val="36"/>
        </w:rPr>
      </w:pPr>
    </w:p>
    <w:p w:rsidR="00DD35F5" w:rsidRPr="00CC248E" w:rsidRDefault="00DD35F5" w:rsidP="00DD35F5">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DD35F5" w:rsidRPr="00CC248E" w:rsidRDefault="00DD35F5" w:rsidP="00DD35F5">
      <w:pPr>
        <w:spacing w:line="480" w:lineRule="auto"/>
        <w:ind w:firstLine="708"/>
        <w:jc w:val="both"/>
        <w:rPr>
          <w:rFonts w:asciiTheme="majorHAnsi" w:hAnsiTheme="majorHAnsi"/>
          <w:sz w:val="18"/>
          <w:szCs w:val="18"/>
        </w:rPr>
      </w:pPr>
    </w:p>
    <w:p w:rsidR="00DD35F5" w:rsidRPr="00CC248E" w:rsidRDefault="00DD35F5" w:rsidP="00DD35F5">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Default="00DD35F5" w:rsidP="00DD35F5"/>
    <w:p w:rsidR="00DD35F5" w:rsidRPr="00022084" w:rsidRDefault="00DD35F5" w:rsidP="00DD35F5"/>
    <w:p w:rsidR="00DD35F5" w:rsidRPr="00022084" w:rsidRDefault="00DD35F5" w:rsidP="00DD35F5"/>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Default="00DD35F5" w:rsidP="00DD35F5"/>
    <w:p w:rsidR="00DD35F5" w:rsidRPr="00437EB9" w:rsidRDefault="00DD35F5" w:rsidP="00DD35F5"/>
    <w:p w:rsidR="00DD35F5" w:rsidRDefault="00DD35F5" w:rsidP="00DD35F5">
      <w:pPr>
        <w:pStyle w:val="Ttulo1"/>
        <w:rPr>
          <w:rFonts w:ascii="Antique Olive" w:hAnsi="Antique Olive"/>
          <w:sz w:val="32"/>
          <w:szCs w:val="32"/>
        </w:rPr>
      </w:pPr>
    </w:p>
    <w:p w:rsidR="00DD35F5" w:rsidRDefault="00DD35F5" w:rsidP="00DD35F5">
      <w:pPr>
        <w:pStyle w:val="Ttulo1"/>
        <w:rPr>
          <w:rFonts w:ascii="Antique Olive" w:hAnsi="Antique Olive"/>
          <w:sz w:val="32"/>
          <w:szCs w:val="32"/>
        </w:rPr>
      </w:pPr>
    </w:p>
    <w:p w:rsidR="00DD35F5" w:rsidRPr="0087345A" w:rsidRDefault="00DD35F5" w:rsidP="00DD35F5">
      <w:pPr>
        <w:pStyle w:val="Ttulo1"/>
        <w:rPr>
          <w:rFonts w:ascii="Antique Olive" w:hAnsi="Antique Olive"/>
          <w:sz w:val="32"/>
          <w:szCs w:val="32"/>
        </w:rPr>
      </w:pPr>
      <w:r w:rsidRPr="0087345A">
        <w:rPr>
          <w:rFonts w:ascii="Antique Olive" w:hAnsi="Antique Olive"/>
          <w:sz w:val="32"/>
          <w:szCs w:val="32"/>
        </w:rPr>
        <w:t xml:space="preserve">BASES </w:t>
      </w:r>
    </w:p>
    <w:p w:rsidR="00DD35F5" w:rsidRPr="007A709D" w:rsidRDefault="00DD35F5" w:rsidP="00DD35F5">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DD35F5" w:rsidRPr="007A709D" w:rsidRDefault="00DD35F5" w:rsidP="00DD35F5">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DD35F5" w:rsidRPr="007A709D" w:rsidRDefault="00DD35F5" w:rsidP="00DD35F5">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r>
        <w:rPr>
          <w:rFonts w:ascii="Antique Olive" w:hAnsi="Antique Olive"/>
          <w:b/>
          <w:sz w:val="10"/>
          <w:szCs w:val="10"/>
        </w:rPr>
        <w:br w:type="page"/>
      </w:r>
    </w:p>
    <w:p w:rsidR="00DD35F5" w:rsidRPr="009937D1" w:rsidRDefault="00DD35F5" w:rsidP="00DD35F5">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DD35F5" w:rsidRPr="009937D1" w:rsidRDefault="00DD35F5" w:rsidP="00DD35F5">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DD35F5" w:rsidRDefault="00DD35F5" w:rsidP="00DD35F5">
      <w:pPr>
        <w:jc w:val="center"/>
        <w:rPr>
          <w:rFonts w:ascii="Antique Olive" w:hAnsi="Antique Olive"/>
          <w:b/>
          <w:sz w:val="10"/>
          <w:szCs w:val="10"/>
        </w:rPr>
      </w:pPr>
    </w:p>
    <w:p w:rsidR="00DD35F5" w:rsidRDefault="00DD35F5" w:rsidP="00DD35F5">
      <w:pPr>
        <w:jc w:val="center"/>
        <w:rPr>
          <w:rFonts w:ascii="Antique Olive" w:hAnsi="Antique Olive"/>
          <w:b/>
          <w:sz w:val="10"/>
          <w:szCs w:val="10"/>
        </w:rPr>
      </w:pPr>
    </w:p>
    <w:p w:rsidR="00DD35F5" w:rsidRPr="00BA4EB4" w:rsidRDefault="00DD35F5" w:rsidP="00DD35F5">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4B7C7E">
        <w:rPr>
          <w:rFonts w:asciiTheme="majorHAnsi" w:hAnsiTheme="majorHAnsi"/>
          <w:b/>
          <w:noProof/>
          <w:sz w:val="18"/>
          <w:szCs w:val="18"/>
        </w:rPr>
        <w:t>03</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4B7C7E">
        <w:rPr>
          <w:rFonts w:asciiTheme="majorHAnsi" w:hAnsiTheme="majorHAnsi"/>
          <w:b/>
          <w:noProof/>
          <w:sz w:val="18"/>
          <w:szCs w:val="18"/>
        </w:rPr>
        <w:t>23 DE OCTUBRE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DD35F5" w:rsidRPr="00DF5D7D" w:rsidRDefault="00DD35F5" w:rsidP="00DD35F5">
      <w:pPr>
        <w:pStyle w:val="Ttulo3"/>
        <w:rPr>
          <w:rFonts w:ascii="Antique Olive" w:hAnsi="Antique Olive"/>
        </w:rPr>
      </w:pPr>
    </w:p>
    <w:p w:rsidR="00DD35F5" w:rsidRPr="00736C43" w:rsidRDefault="00DD35F5" w:rsidP="00DD35F5">
      <w:pPr>
        <w:pStyle w:val="Ttulo3"/>
        <w:rPr>
          <w:rFonts w:ascii="Antique Olive" w:hAnsi="Antique Olive"/>
          <w:spacing w:val="-20"/>
          <w:sz w:val="28"/>
          <w:szCs w:val="28"/>
        </w:rPr>
      </w:pPr>
      <w:r w:rsidRPr="00736C43">
        <w:rPr>
          <w:rFonts w:ascii="Antique Olive" w:hAnsi="Antique Olive"/>
          <w:spacing w:val="-20"/>
          <w:sz w:val="28"/>
          <w:szCs w:val="28"/>
        </w:rPr>
        <w:t>BASES</w:t>
      </w:r>
    </w:p>
    <w:p w:rsidR="00DD35F5" w:rsidRDefault="00DD35F5" w:rsidP="00DD35F5">
      <w:pPr>
        <w:jc w:val="center"/>
        <w:rPr>
          <w:sz w:val="20"/>
        </w:rPr>
      </w:pPr>
    </w:p>
    <w:p w:rsidR="00DD35F5" w:rsidRPr="005404B8" w:rsidRDefault="00DD35F5" w:rsidP="00DD35F5">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DD35F5" w:rsidRPr="001C3C02" w:rsidRDefault="00DD35F5" w:rsidP="00DD35F5">
      <w:pPr>
        <w:jc w:val="both"/>
        <w:rPr>
          <w:rFonts w:ascii="Antique Olive" w:hAnsi="Antique Olive"/>
          <w:b/>
          <w:sz w:val="16"/>
          <w:szCs w:val="16"/>
        </w:rPr>
      </w:pPr>
    </w:p>
    <w:p w:rsidR="00DD35F5" w:rsidRPr="00A8590D" w:rsidRDefault="00DD35F5" w:rsidP="00DD35F5">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DD35F5" w:rsidRPr="001C3C02" w:rsidRDefault="00DD35F5" w:rsidP="00DD35F5">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DD35F5" w:rsidTr="00DD35F5">
        <w:trPr>
          <w:trHeight w:val="369"/>
        </w:trPr>
        <w:tc>
          <w:tcPr>
            <w:tcW w:w="1560" w:type="dxa"/>
            <w:tcBorders>
              <w:top w:val="single" w:sz="18" w:space="0" w:color="auto"/>
              <w:left w:val="single" w:sz="18" w:space="0" w:color="auto"/>
              <w:bottom w:val="single" w:sz="18" w:space="0" w:color="auto"/>
              <w:right w:val="single" w:sz="18" w:space="0" w:color="auto"/>
            </w:tcBorders>
          </w:tcPr>
          <w:p w:rsidR="00DD35F5" w:rsidRPr="005C1E56" w:rsidRDefault="00DD35F5"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D35F5" w:rsidRPr="005C1E56" w:rsidRDefault="00DD35F5" w:rsidP="00E342B1">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REPARACIONES GENERALES EN ESCUELA PRIMARIA "AQUILES SERDAN"</w:t>
            </w:r>
            <w:r>
              <w:rPr>
                <w:rFonts w:ascii="Antique Olive" w:hAnsi="Antique Olive"/>
                <w:b/>
                <w:noProof/>
                <w:color w:val="3838F0"/>
                <w:sz w:val="19"/>
                <w:szCs w:val="19"/>
              </w:rPr>
              <w:fldChar w:fldCharType="end"/>
            </w:r>
          </w:p>
        </w:tc>
      </w:tr>
      <w:tr w:rsidR="00DD35F5" w:rsidRPr="008D6839" w:rsidTr="00DD35F5">
        <w:trPr>
          <w:trHeight w:val="333"/>
        </w:trPr>
        <w:tc>
          <w:tcPr>
            <w:tcW w:w="1560" w:type="dxa"/>
            <w:tcBorders>
              <w:top w:val="single" w:sz="18" w:space="0" w:color="auto"/>
              <w:left w:val="single" w:sz="18" w:space="0" w:color="auto"/>
              <w:bottom w:val="single" w:sz="18" w:space="0" w:color="auto"/>
              <w:right w:val="single" w:sz="18" w:space="0" w:color="auto"/>
            </w:tcBorders>
          </w:tcPr>
          <w:p w:rsidR="00DD35F5" w:rsidRPr="005C1E56" w:rsidRDefault="00DD35F5"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D35F5" w:rsidRPr="008D6839" w:rsidRDefault="00DD35F5" w:rsidP="00E342B1">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SANTA MARIA ATZOMPA</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SANTA MARIA ATZOMPA</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CENTRO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DD35F5" w:rsidTr="00DD35F5">
        <w:trPr>
          <w:trHeight w:val="419"/>
        </w:trPr>
        <w:tc>
          <w:tcPr>
            <w:tcW w:w="1560" w:type="dxa"/>
            <w:tcBorders>
              <w:top w:val="single" w:sz="18" w:space="0" w:color="auto"/>
              <w:left w:val="single" w:sz="18" w:space="0" w:color="auto"/>
              <w:bottom w:val="single" w:sz="18" w:space="0" w:color="auto"/>
              <w:right w:val="single" w:sz="18" w:space="0" w:color="auto"/>
            </w:tcBorders>
          </w:tcPr>
          <w:p w:rsidR="00DD35F5" w:rsidRPr="005C1E56" w:rsidRDefault="00DD35F5" w:rsidP="00E342B1">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D35F5" w:rsidRPr="005C1E56" w:rsidRDefault="00DD35F5" w:rsidP="00E342B1">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REPARACIONES GENERALES CONSISTENTES  EN PRELIMINARES Y CIMENTACION , ALBAÑILERIA Y ACABADOS, HERRERIA, INSTALACIONES, ADHERUDOS Y OBRA EXTERIOR, RED HIDRAULICA Y CISTERNA, EN ESCUELA PRIMARIA AQUILES SERDAN CON CLAVE ESCOLAR 20DPR1126Z</w:t>
            </w:r>
            <w:r>
              <w:rPr>
                <w:rFonts w:ascii="Antique Olive" w:hAnsi="Antique Olive"/>
                <w:b/>
                <w:noProof/>
                <w:color w:val="3838F0"/>
                <w:sz w:val="19"/>
                <w:szCs w:val="19"/>
              </w:rPr>
              <w:fldChar w:fldCharType="end"/>
            </w:r>
          </w:p>
        </w:tc>
      </w:tr>
    </w:tbl>
    <w:p w:rsidR="00DD35F5" w:rsidRPr="001C3C02" w:rsidRDefault="00DD35F5" w:rsidP="00DD35F5">
      <w:pPr>
        <w:ind w:left="708" w:firstLine="708"/>
        <w:jc w:val="both"/>
        <w:rPr>
          <w:b/>
          <w:sz w:val="16"/>
          <w:szCs w:val="16"/>
        </w:rPr>
      </w:pPr>
    </w:p>
    <w:p w:rsidR="00DD35F5" w:rsidRPr="005404B8" w:rsidRDefault="00DD35F5" w:rsidP="00DD35F5">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DD35F5" w:rsidRPr="005404B8" w:rsidRDefault="00DD35F5" w:rsidP="00DD35F5">
      <w:pPr>
        <w:ind w:left="1418"/>
        <w:jc w:val="both"/>
        <w:rPr>
          <w:sz w:val="18"/>
          <w:szCs w:val="18"/>
        </w:rPr>
      </w:pPr>
    </w:p>
    <w:p w:rsidR="00DD35F5" w:rsidRPr="00B217C6" w:rsidRDefault="00DD35F5" w:rsidP="00DD35F5">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4B7C7E">
        <w:rPr>
          <w:rFonts w:asciiTheme="majorHAnsi" w:hAnsiTheme="majorHAnsi"/>
          <w:noProof/>
          <w:sz w:val="20"/>
          <w:szCs w:val="20"/>
        </w:rPr>
        <w:t>207- FORTALECIMIENTO A LA INFRAESTRUCTURA FISICA  EDUCATIVA</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4B7C7E">
        <w:rPr>
          <w:rFonts w:asciiTheme="majorHAnsi" w:hAnsiTheme="majorHAnsi"/>
          <w:noProof/>
          <w:sz w:val="20"/>
          <w:szCs w:val="20"/>
        </w:rPr>
        <w:t>02- REPARACION DEE SPACIOS EDUCATIVOS EN EL NIVEL BASICO</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4B7C7E">
        <w:rPr>
          <w:rFonts w:asciiTheme="majorHAnsi" w:hAnsiTheme="majorHAnsi"/>
          <w:noProof/>
          <w:sz w:val="20"/>
          <w:szCs w:val="20"/>
        </w:rPr>
        <w:t>PROGRAMA DE CONSTRUCCION, EQUIPAMIENTO Y REHABILITACION DE INFRAESTRUCTURA FISICA EDUCATIVA DEL NIVEL  BASICO 2021. REPARACIONES GENERALES</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DD35F5" w:rsidRPr="00DC7609" w:rsidRDefault="00DD35F5" w:rsidP="00DD35F5">
      <w:pPr>
        <w:tabs>
          <w:tab w:val="left" w:pos="1778"/>
        </w:tabs>
        <w:ind w:left="1416"/>
        <w:jc w:val="both"/>
        <w:rPr>
          <w:bCs/>
          <w:sz w:val="20"/>
          <w:szCs w:val="20"/>
        </w:rPr>
      </w:pPr>
      <w:r w:rsidRPr="00DC7609">
        <w:rPr>
          <w:bCs/>
          <w:sz w:val="20"/>
          <w:szCs w:val="20"/>
        </w:rPr>
        <w:t xml:space="preserve"> </w:t>
      </w:r>
    </w:p>
    <w:p w:rsidR="00DD35F5" w:rsidRDefault="00DD35F5" w:rsidP="00DD35F5">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DD35F5" w:rsidRPr="005404B8" w:rsidRDefault="00DD35F5" w:rsidP="00DD35F5">
      <w:pPr>
        <w:tabs>
          <w:tab w:val="left" w:pos="1778"/>
        </w:tabs>
        <w:ind w:left="1778" w:hanging="360"/>
        <w:jc w:val="both"/>
        <w:rPr>
          <w:rFonts w:ascii="Antique Olive" w:hAnsi="Antique Olive"/>
          <w:b/>
          <w:sz w:val="18"/>
          <w:szCs w:val="18"/>
        </w:rPr>
      </w:pPr>
    </w:p>
    <w:p w:rsidR="00DD35F5" w:rsidRDefault="00DD35F5" w:rsidP="00DD35F5">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w:t>
      </w:r>
      <w:proofErr w:type="gramStart"/>
      <w:r w:rsidRPr="00BA4EB4">
        <w:rPr>
          <w:rFonts w:asciiTheme="majorHAnsi" w:hAnsiTheme="majorHAnsi"/>
          <w:bCs/>
          <w:sz w:val="18"/>
          <w:szCs w:val="18"/>
        </w:rPr>
        <w:t xml:space="preserve">50,   </w:t>
      </w:r>
      <w:proofErr w:type="gramEnd"/>
      <w:r w:rsidRPr="00BA4EB4">
        <w:rPr>
          <w:rFonts w:asciiTheme="majorHAnsi" w:hAnsiTheme="majorHAnsi"/>
          <w:bCs/>
          <w:sz w:val="18"/>
          <w:szCs w:val="18"/>
        </w:rPr>
        <w:t>01 (951) 50 2-01-72.</w:t>
      </w:r>
    </w:p>
    <w:bookmarkEnd w:id="0"/>
    <w:p w:rsidR="00DD35F5" w:rsidRPr="00BA4EB4" w:rsidRDefault="00DD35F5" w:rsidP="00DD35F5">
      <w:pPr>
        <w:tabs>
          <w:tab w:val="left" w:pos="1778"/>
        </w:tabs>
        <w:ind w:left="1416"/>
        <w:jc w:val="both"/>
        <w:rPr>
          <w:rFonts w:asciiTheme="majorHAnsi" w:hAnsiTheme="majorHAnsi"/>
          <w:bCs/>
          <w:sz w:val="18"/>
          <w:szCs w:val="18"/>
        </w:rPr>
      </w:pPr>
    </w:p>
    <w:p w:rsidR="00DD35F5" w:rsidRDefault="00DD35F5" w:rsidP="00DD35F5">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DD35F5" w:rsidRPr="00C530DD" w:rsidTr="00E342B1">
        <w:tc>
          <w:tcPr>
            <w:tcW w:w="4644" w:type="dxa"/>
            <w:tcBorders>
              <w:top w:val="single" w:sz="12" w:space="0" w:color="auto"/>
              <w:left w:val="single" w:sz="12" w:space="0" w:color="auto"/>
              <w:bottom w:val="single" w:sz="12" w:space="0" w:color="auto"/>
              <w:right w:val="single" w:sz="12" w:space="0" w:color="auto"/>
            </w:tcBorders>
            <w:shd w:val="clear" w:color="auto" w:fill="EEECE1"/>
          </w:tcPr>
          <w:p w:rsidR="00DD35F5" w:rsidRPr="00C530DD" w:rsidRDefault="00DD35F5" w:rsidP="00E342B1">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DD35F5" w:rsidRPr="00C530DD" w:rsidRDefault="00DD35F5" w:rsidP="00E342B1">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DD35F5" w:rsidRPr="00C530DD" w:rsidRDefault="00DD35F5" w:rsidP="00E342B1">
            <w:pPr>
              <w:jc w:val="center"/>
              <w:rPr>
                <w:rFonts w:ascii="Arial Black" w:hAnsi="Arial Black"/>
                <w:sz w:val="20"/>
                <w:szCs w:val="18"/>
              </w:rPr>
            </w:pPr>
            <w:r w:rsidRPr="00C530DD">
              <w:rPr>
                <w:rFonts w:ascii="Arial Black" w:hAnsi="Arial Black"/>
                <w:sz w:val="20"/>
                <w:szCs w:val="18"/>
              </w:rPr>
              <w:t>HORA</w:t>
            </w:r>
          </w:p>
        </w:tc>
      </w:tr>
      <w:tr w:rsidR="00DD35F5" w:rsidRPr="00C530DD" w:rsidTr="00E342B1">
        <w:tc>
          <w:tcPr>
            <w:tcW w:w="4644" w:type="dxa"/>
            <w:tcBorders>
              <w:top w:val="single" w:sz="12"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4B7C7E">
              <w:rPr>
                <w:rFonts w:ascii="Calibri" w:hAnsi="Calibri" w:cs="Calibri"/>
                <w:b/>
                <w:bCs/>
                <w:noProof/>
                <w:sz w:val="18"/>
                <w:szCs w:val="18"/>
              </w:rPr>
              <w:t>23 DE OCTUBRE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p>
        </w:tc>
      </w:tr>
      <w:tr w:rsidR="00DD35F5" w:rsidRPr="00C530DD" w:rsidTr="00E342B1">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4B7C7E">
              <w:rPr>
                <w:rFonts w:ascii="Calibri" w:hAnsi="Calibri" w:cs="Calibri"/>
                <w:b/>
                <w:bCs/>
                <w:noProof/>
                <w:sz w:val="18"/>
                <w:szCs w:val="18"/>
              </w:rPr>
              <w:t>3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p>
        </w:tc>
      </w:tr>
      <w:tr w:rsidR="00DD35F5" w:rsidRPr="00C530DD" w:rsidTr="00E342B1">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D35F5" w:rsidRPr="00C530DD" w:rsidTr="00E342B1">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D35F5" w:rsidRPr="00C530DD" w:rsidTr="00E342B1">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3</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D35F5" w:rsidRPr="00C530DD" w:rsidTr="00E342B1">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lastRenderedPageBreak/>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D35F5" w:rsidRPr="00C530DD" w:rsidTr="00E342B1">
        <w:trPr>
          <w:trHeight w:val="70"/>
        </w:trPr>
        <w:tc>
          <w:tcPr>
            <w:tcW w:w="4644" w:type="dxa"/>
            <w:tcBorders>
              <w:top w:val="dotted" w:sz="4" w:space="0" w:color="auto"/>
              <w:left w:val="dotted" w:sz="4" w:space="0" w:color="auto"/>
              <w:bottom w:val="dotted" w:sz="4" w:space="0" w:color="auto"/>
              <w:right w:val="dotted" w:sz="4" w:space="0" w:color="auto"/>
            </w:tcBorders>
          </w:tcPr>
          <w:p w:rsidR="00DD35F5" w:rsidRPr="00CD2C13" w:rsidRDefault="00DD35F5" w:rsidP="00E342B1">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D35F5" w:rsidRPr="00AE3D7C" w:rsidRDefault="00DD35F5"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13:30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DD35F5" w:rsidRPr="005404B8" w:rsidRDefault="00DD35F5" w:rsidP="00DD35F5">
      <w:pPr>
        <w:tabs>
          <w:tab w:val="left" w:pos="1778"/>
        </w:tabs>
        <w:ind w:left="1416"/>
        <w:jc w:val="both"/>
        <w:rPr>
          <w:rFonts w:ascii="Antique Olive" w:hAnsi="Antique Olive"/>
          <w:bCs/>
          <w:sz w:val="18"/>
          <w:szCs w:val="18"/>
        </w:rPr>
      </w:pPr>
    </w:p>
    <w:p w:rsidR="00DD35F5" w:rsidRPr="005404B8" w:rsidRDefault="00DD35F5" w:rsidP="00DD35F5">
      <w:pPr>
        <w:pStyle w:val="Sangra2detindependiente1"/>
        <w:rPr>
          <w:sz w:val="18"/>
          <w:szCs w:val="18"/>
          <w:lang w:val="es-ES"/>
        </w:rPr>
      </w:pPr>
    </w:p>
    <w:p w:rsidR="00DD35F5" w:rsidRPr="005404B8" w:rsidRDefault="00DD35F5" w:rsidP="00DD35F5">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DD35F5" w:rsidRPr="005404B8" w:rsidRDefault="00DD35F5" w:rsidP="00DD35F5">
      <w:pPr>
        <w:jc w:val="both"/>
        <w:rPr>
          <w:b/>
          <w:sz w:val="18"/>
          <w:szCs w:val="18"/>
        </w:rPr>
      </w:pPr>
    </w:p>
    <w:p w:rsidR="00DD35F5" w:rsidRPr="00BA4EB4" w:rsidRDefault="00DD35F5" w:rsidP="00DD35F5">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DD35F5" w:rsidRPr="005404B8" w:rsidRDefault="00DD35F5" w:rsidP="00DD35F5">
      <w:pPr>
        <w:jc w:val="both"/>
        <w:rPr>
          <w:b/>
          <w:bCs/>
          <w:sz w:val="18"/>
          <w:szCs w:val="18"/>
        </w:rPr>
      </w:pPr>
    </w:p>
    <w:p w:rsidR="00DD35F5" w:rsidRPr="005404B8" w:rsidRDefault="00DD35F5" w:rsidP="00DD35F5">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DD35F5" w:rsidRPr="005404B8" w:rsidRDefault="00DD35F5" w:rsidP="00DD35F5">
      <w:pPr>
        <w:jc w:val="both"/>
        <w:rPr>
          <w:b/>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DD35F5" w:rsidRPr="00BA4EB4" w:rsidRDefault="00DD35F5" w:rsidP="00DD35F5">
      <w:pPr>
        <w:ind w:left="1418"/>
        <w:jc w:val="both"/>
        <w:rPr>
          <w:rFonts w:asciiTheme="majorHAnsi" w:hAnsiTheme="majorHAnsi"/>
          <w:b/>
          <w:sz w:val="18"/>
          <w:szCs w:val="18"/>
        </w:rPr>
      </w:pPr>
    </w:p>
    <w:p w:rsidR="00DD35F5" w:rsidRPr="00BA4EB4" w:rsidRDefault="00DD35F5" w:rsidP="00DD35F5">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DD35F5" w:rsidRPr="00BA4EB4" w:rsidRDefault="00DD35F5" w:rsidP="00DD35F5">
      <w:pPr>
        <w:ind w:left="1418"/>
        <w:jc w:val="both"/>
        <w:rPr>
          <w:rFonts w:asciiTheme="majorHAnsi" w:hAnsiTheme="majorHAnsi"/>
          <w:bCs/>
          <w:sz w:val="18"/>
          <w:szCs w:val="18"/>
        </w:rPr>
      </w:pPr>
    </w:p>
    <w:p w:rsidR="00DD35F5" w:rsidRPr="00BA4EB4" w:rsidRDefault="00DD35F5" w:rsidP="00DD35F5">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DD35F5" w:rsidRPr="005404B8" w:rsidRDefault="00DD35F5" w:rsidP="00DD35F5">
      <w:pPr>
        <w:ind w:left="1418"/>
        <w:jc w:val="both"/>
        <w:rPr>
          <w:bCs/>
          <w:sz w:val="18"/>
          <w:szCs w:val="18"/>
        </w:rPr>
      </w:pPr>
    </w:p>
    <w:p w:rsidR="00DD35F5" w:rsidRPr="00BA4EB4" w:rsidRDefault="00DD35F5" w:rsidP="00DD35F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DD35F5" w:rsidRPr="00BA4EB4" w:rsidRDefault="00DD35F5" w:rsidP="00DD35F5">
      <w:pPr>
        <w:pStyle w:val="Sangra2detindependiente1"/>
        <w:rPr>
          <w:rFonts w:asciiTheme="majorHAnsi" w:hAnsiTheme="majorHAnsi"/>
          <w:b/>
          <w:bCs/>
          <w:sz w:val="18"/>
          <w:szCs w:val="18"/>
          <w:lang w:val="es-ES"/>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DD35F5" w:rsidRPr="00BA4EB4" w:rsidRDefault="00DD35F5" w:rsidP="00DD35F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DD35F5" w:rsidRPr="00BA4EB4" w:rsidRDefault="00DD35F5" w:rsidP="00DD35F5">
      <w:pPr>
        <w:pStyle w:val="Sangra2detindependiente1"/>
        <w:ind w:left="1440"/>
        <w:rPr>
          <w:rFonts w:asciiTheme="majorHAnsi" w:hAnsiTheme="majorHAnsi"/>
          <w:bCs/>
          <w:sz w:val="18"/>
          <w:szCs w:val="18"/>
          <w:lang w:val="es-ES"/>
        </w:rPr>
      </w:pPr>
    </w:p>
    <w:p w:rsidR="00DD35F5" w:rsidRPr="00BA4EB4" w:rsidRDefault="00DD35F5" w:rsidP="00DD35F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DD35F5" w:rsidRPr="00BA4EB4" w:rsidRDefault="00DD35F5" w:rsidP="00DD35F5">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DD35F5" w:rsidRPr="00BA4EB4" w:rsidRDefault="00DD35F5" w:rsidP="00DD35F5">
      <w:pPr>
        <w:pStyle w:val="Sangra2detindependiente1"/>
        <w:ind w:left="1800"/>
        <w:rPr>
          <w:rFonts w:asciiTheme="majorHAnsi" w:hAnsiTheme="majorHAnsi"/>
          <w:bCs/>
          <w:sz w:val="18"/>
          <w:szCs w:val="18"/>
          <w:lang w:val="es-ES"/>
        </w:rPr>
      </w:pPr>
    </w:p>
    <w:p w:rsidR="00DD35F5" w:rsidRPr="00BA4EB4" w:rsidRDefault="00DD35F5" w:rsidP="00DD35F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lastRenderedPageBreak/>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DD35F5" w:rsidRPr="00BA4EB4" w:rsidRDefault="00DD35F5" w:rsidP="00DD35F5">
      <w:pPr>
        <w:pStyle w:val="Sangra2detindependiente1"/>
        <w:ind w:left="1440"/>
        <w:rPr>
          <w:rFonts w:asciiTheme="majorHAnsi" w:hAnsiTheme="majorHAnsi"/>
          <w:bCs/>
          <w:sz w:val="18"/>
          <w:szCs w:val="18"/>
          <w:lang w:val="es-ES"/>
        </w:rPr>
      </w:pPr>
    </w:p>
    <w:p w:rsidR="00DD35F5" w:rsidRPr="00BA4EB4" w:rsidRDefault="00DD35F5" w:rsidP="00DD35F5">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DD35F5" w:rsidRPr="00BA4EB4" w:rsidRDefault="00DD35F5" w:rsidP="00DD35F5">
      <w:pPr>
        <w:pStyle w:val="Sangra2detindependiente1"/>
        <w:ind w:left="1800"/>
        <w:rPr>
          <w:rFonts w:asciiTheme="majorHAnsi" w:hAnsiTheme="majorHAnsi"/>
          <w:bCs/>
          <w:sz w:val="18"/>
          <w:szCs w:val="18"/>
          <w:lang w:val="es-ES"/>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DD35F5" w:rsidRPr="005404B8" w:rsidRDefault="00DD35F5" w:rsidP="00DD35F5">
      <w:pPr>
        <w:pStyle w:val="Sangra2detindependiente1"/>
        <w:rPr>
          <w:bCs/>
          <w:sz w:val="18"/>
          <w:szCs w:val="18"/>
          <w:lang w:val="es-ES"/>
        </w:rPr>
      </w:pP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DD35F5" w:rsidRPr="005404B8" w:rsidRDefault="00DD35F5" w:rsidP="00DD35F5">
      <w:pPr>
        <w:jc w:val="both"/>
        <w:rPr>
          <w:b/>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DD35F5" w:rsidRPr="00BA4EB4" w:rsidRDefault="00DD35F5" w:rsidP="00DD35F5">
      <w:pPr>
        <w:jc w:val="both"/>
        <w:rPr>
          <w:rFonts w:asciiTheme="majorHAnsi" w:hAnsiTheme="majorHAnsi"/>
          <w:bCs/>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DD35F5" w:rsidRPr="00BA4EB4" w:rsidRDefault="00DD35F5" w:rsidP="00DD35F5">
      <w:pPr>
        <w:ind w:left="1418"/>
        <w:jc w:val="both"/>
        <w:rPr>
          <w:rFonts w:asciiTheme="majorHAnsi" w:hAnsiTheme="majorHAnsi"/>
          <w:bCs/>
          <w:sz w:val="18"/>
          <w:szCs w:val="18"/>
        </w:rPr>
      </w:pPr>
    </w:p>
    <w:p w:rsidR="00DD35F5" w:rsidRPr="00BA4EB4" w:rsidRDefault="00DD35F5" w:rsidP="00DD35F5">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DD35F5" w:rsidRPr="005404B8" w:rsidRDefault="00DD35F5" w:rsidP="00DD35F5">
      <w:pPr>
        <w:jc w:val="both"/>
        <w:rPr>
          <w:sz w:val="18"/>
          <w:szCs w:val="18"/>
        </w:rPr>
      </w:pP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DD35F5" w:rsidRPr="005404B8" w:rsidRDefault="00DD35F5" w:rsidP="00DD35F5">
      <w:pPr>
        <w:jc w:val="both"/>
        <w:rPr>
          <w:sz w:val="18"/>
          <w:szCs w:val="18"/>
        </w:rPr>
      </w:pPr>
    </w:p>
    <w:p w:rsidR="00DD35F5" w:rsidRPr="00BA4EB4" w:rsidRDefault="00DD35F5" w:rsidP="00DD35F5">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DD35F5" w:rsidRPr="005404B8" w:rsidRDefault="00DD35F5" w:rsidP="00DD35F5">
      <w:pPr>
        <w:ind w:left="1418"/>
        <w:jc w:val="both"/>
        <w:rPr>
          <w:sz w:val="18"/>
          <w:szCs w:val="18"/>
        </w:rPr>
      </w:pP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DD35F5" w:rsidRPr="005404B8" w:rsidRDefault="00DD35F5" w:rsidP="00DD35F5">
      <w:pPr>
        <w:jc w:val="both"/>
        <w:rPr>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DD35F5" w:rsidRPr="005404B8" w:rsidRDefault="00DD35F5" w:rsidP="00DD35F5">
      <w:pPr>
        <w:jc w:val="both"/>
        <w:rPr>
          <w:sz w:val="18"/>
          <w:szCs w:val="18"/>
        </w:rPr>
      </w:pP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DD35F5" w:rsidRPr="005404B8" w:rsidRDefault="00DD35F5" w:rsidP="00DD35F5">
      <w:pPr>
        <w:jc w:val="both"/>
        <w:rPr>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DD35F5" w:rsidRPr="00BA2F94" w:rsidRDefault="00DD35F5" w:rsidP="00DD35F5">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DD35F5" w:rsidRPr="001C6C12" w:rsidTr="00E342B1">
        <w:tc>
          <w:tcPr>
            <w:tcW w:w="4536" w:type="dxa"/>
            <w:tcBorders>
              <w:top w:val="single" w:sz="18" w:space="0" w:color="auto"/>
              <w:left w:val="single" w:sz="18" w:space="0" w:color="auto"/>
              <w:bottom w:val="single" w:sz="18" w:space="0" w:color="auto"/>
              <w:right w:val="single" w:sz="18" w:space="0" w:color="auto"/>
            </w:tcBorders>
            <w:shd w:val="clear" w:color="auto" w:fill="E6E6E6"/>
          </w:tcPr>
          <w:p w:rsidR="00DD35F5" w:rsidRPr="00BA4EB4" w:rsidRDefault="00DD35F5" w:rsidP="00E342B1">
            <w:pPr>
              <w:jc w:val="center"/>
              <w:rPr>
                <w:rFonts w:asciiTheme="majorHAnsi" w:hAnsiTheme="majorHAnsi"/>
                <w:b/>
                <w:sz w:val="14"/>
                <w:szCs w:val="16"/>
              </w:rPr>
            </w:pPr>
          </w:p>
          <w:p w:rsidR="00DD35F5" w:rsidRPr="00BA4EB4" w:rsidRDefault="00DD35F5" w:rsidP="00E342B1">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DD35F5" w:rsidRPr="00BA4EB4" w:rsidRDefault="00DD35F5" w:rsidP="00E342B1">
            <w:pPr>
              <w:jc w:val="center"/>
              <w:rPr>
                <w:rFonts w:asciiTheme="majorHAnsi" w:hAnsiTheme="majorHAnsi"/>
                <w:b/>
                <w:sz w:val="14"/>
                <w:szCs w:val="16"/>
              </w:rPr>
            </w:pPr>
          </w:p>
          <w:p w:rsidR="00DD35F5" w:rsidRPr="00BA4EB4" w:rsidRDefault="00DD35F5" w:rsidP="00E342B1">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DD35F5" w:rsidRPr="00BA4EB4" w:rsidRDefault="00DD35F5" w:rsidP="00E342B1">
            <w:pPr>
              <w:jc w:val="center"/>
              <w:rPr>
                <w:rFonts w:asciiTheme="majorHAnsi" w:hAnsiTheme="majorHAnsi"/>
                <w:b/>
                <w:sz w:val="14"/>
                <w:szCs w:val="16"/>
              </w:rPr>
            </w:pPr>
          </w:p>
          <w:p w:rsidR="00DD35F5" w:rsidRPr="00BA4EB4" w:rsidRDefault="00DD35F5" w:rsidP="00E342B1">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DD35F5" w:rsidRPr="00BA4EB4" w:rsidRDefault="00DD35F5" w:rsidP="00E342B1">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DD35F5" w:rsidRPr="001C6C12" w:rsidTr="00E342B1">
        <w:tc>
          <w:tcPr>
            <w:tcW w:w="4536" w:type="dxa"/>
            <w:tcBorders>
              <w:top w:val="single" w:sz="18" w:space="0" w:color="auto"/>
              <w:bottom w:val="single" w:sz="18" w:space="0" w:color="auto"/>
            </w:tcBorders>
          </w:tcPr>
          <w:p w:rsidR="00DD35F5" w:rsidRPr="00BA4EB4" w:rsidRDefault="00DD35F5" w:rsidP="00E342B1">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4B7C7E">
              <w:rPr>
                <w:rFonts w:asciiTheme="majorHAnsi" w:hAnsiTheme="majorHAnsi"/>
                <w:noProof/>
                <w:sz w:val="16"/>
                <w:szCs w:val="16"/>
              </w:rPr>
              <w:t>REPARACIONES GENERALES EN ESCUELA PRIMARIA "AQUILES SERDAN"</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4B7C7E">
              <w:rPr>
                <w:rFonts w:asciiTheme="majorHAnsi" w:hAnsiTheme="majorHAnsi"/>
                <w:noProof/>
                <w:sz w:val="16"/>
                <w:szCs w:val="16"/>
              </w:rPr>
              <w:t>SANTA MARIA ATZOMPA</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4B7C7E">
              <w:rPr>
                <w:rFonts w:asciiTheme="majorHAnsi" w:hAnsiTheme="majorHAnsi"/>
                <w:noProof/>
                <w:sz w:val="16"/>
                <w:szCs w:val="16"/>
              </w:rPr>
              <w:t>SANTA MARIA ATZOMPA</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DD35F5" w:rsidRPr="00BA4EB4" w:rsidRDefault="00DD35F5" w:rsidP="00E342B1">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15 DE NOVIEMBRE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DD35F5" w:rsidRPr="00BA4EB4" w:rsidRDefault="00DD35F5" w:rsidP="00E32903">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2</w:t>
            </w:r>
            <w:r w:rsidR="00E32903">
              <w:rPr>
                <w:rFonts w:asciiTheme="majorHAnsi" w:hAnsiTheme="majorHAnsi"/>
                <w:b/>
                <w:noProof/>
                <w:color w:val="3838F0"/>
                <w:sz w:val="16"/>
                <w:szCs w:val="16"/>
              </w:rPr>
              <w:t>6</w:t>
            </w:r>
            <w:bookmarkStart w:id="2" w:name="_GoBack"/>
            <w:bookmarkEnd w:id="2"/>
            <w:r w:rsidRPr="004B7C7E">
              <w:rPr>
                <w:rFonts w:asciiTheme="majorHAnsi" w:hAnsiTheme="majorHAnsi"/>
                <w:b/>
                <w:noProof/>
                <w:color w:val="3838F0"/>
                <w:sz w:val="16"/>
                <w:szCs w:val="16"/>
              </w:rPr>
              <w:t xml:space="preserve"> DE DICIEMBRE DE 2021</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DD35F5" w:rsidRPr="00BA4EB4" w:rsidRDefault="00DD35F5" w:rsidP="00E342B1">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sidRPr="00BA4EB4">
              <w:rPr>
                <w:rFonts w:asciiTheme="majorHAnsi" w:hAnsiTheme="majorHAnsi"/>
                <w:sz w:val="16"/>
                <w:szCs w:val="16"/>
              </w:rPr>
              <w:fldChar w:fldCharType="separate"/>
            </w:r>
            <w:r w:rsidRPr="004B7C7E">
              <w:rPr>
                <w:rFonts w:asciiTheme="majorHAnsi" w:hAnsiTheme="majorHAnsi"/>
                <w:noProof/>
                <w:sz w:val="16"/>
                <w:szCs w:val="16"/>
              </w:rPr>
              <w:t>42</w:t>
            </w:r>
            <w:r w:rsidRPr="00BA4EB4">
              <w:rPr>
                <w:rFonts w:asciiTheme="majorHAnsi" w:hAnsiTheme="majorHAnsi"/>
                <w:sz w:val="16"/>
                <w:szCs w:val="16"/>
              </w:rPr>
              <w:fldChar w:fldCharType="end"/>
            </w:r>
          </w:p>
        </w:tc>
      </w:tr>
    </w:tbl>
    <w:p w:rsidR="00DD35F5" w:rsidRDefault="00DD35F5" w:rsidP="00DD35F5">
      <w:pPr>
        <w:pStyle w:val="Sangra2detindependiente1"/>
        <w:rPr>
          <w:sz w:val="16"/>
          <w:szCs w:val="16"/>
        </w:rPr>
      </w:pPr>
    </w:p>
    <w:p w:rsidR="00DD35F5" w:rsidRPr="00BA4EB4" w:rsidRDefault="00DD35F5" w:rsidP="00DD35F5">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DD35F5" w:rsidRPr="00BA4EB4" w:rsidRDefault="00DD35F5" w:rsidP="00DD35F5">
      <w:pPr>
        <w:pStyle w:val="Sangra2detindependiente1"/>
        <w:rPr>
          <w:rFonts w:asciiTheme="majorHAnsi" w:hAnsiTheme="majorHAnsi"/>
          <w:sz w:val="16"/>
          <w:szCs w:val="16"/>
        </w:rPr>
      </w:pPr>
    </w:p>
    <w:p w:rsidR="00DD35F5" w:rsidRPr="00BA4EB4" w:rsidRDefault="00DD35F5" w:rsidP="00DD35F5">
      <w:pPr>
        <w:pStyle w:val="Sangra2detindependiente1"/>
        <w:rPr>
          <w:rFonts w:asciiTheme="majorHAnsi" w:hAnsiTheme="majorHAnsi"/>
          <w:sz w:val="16"/>
          <w:szCs w:val="16"/>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DD35F5" w:rsidRPr="005404B8" w:rsidRDefault="00DD35F5" w:rsidP="00DD35F5">
      <w:pPr>
        <w:ind w:left="851" w:hanging="851"/>
        <w:jc w:val="both"/>
        <w:rPr>
          <w:sz w:val="18"/>
          <w:szCs w:val="18"/>
          <w:lang w:val="es-ES_tradnl"/>
        </w:rPr>
      </w:pP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DD35F5" w:rsidRPr="005404B8" w:rsidRDefault="00DD35F5" w:rsidP="00DD35F5">
      <w:pPr>
        <w:jc w:val="both"/>
        <w:rPr>
          <w:b/>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lastRenderedPageBreak/>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DD35F5" w:rsidRPr="00BA4EB4" w:rsidRDefault="00DD35F5" w:rsidP="00DD35F5">
      <w:pPr>
        <w:pStyle w:val="Sangra2detindependiente1"/>
        <w:rPr>
          <w:rFonts w:asciiTheme="majorHAnsi" w:hAnsiTheme="majorHAnsi"/>
          <w:bCs/>
          <w:sz w:val="18"/>
          <w:szCs w:val="18"/>
          <w:lang w:val="es-ES"/>
        </w:rPr>
      </w:pPr>
    </w:p>
    <w:p w:rsidR="00DD35F5" w:rsidRPr="00BA4EB4" w:rsidRDefault="00DD35F5" w:rsidP="00DD35F5">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DD35F5" w:rsidRPr="00BA4EB4" w:rsidRDefault="00DD35F5" w:rsidP="00DD35F5">
      <w:pPr>
        <w:ind w:left="1416"/>
        <w:jc w:val="both"/>
        <w:rPr>
          <w:rFonts w:asciiTheme="majorHAnsi" w:eastAsia="Arial Unicode MS" w:hAnsiTheme="majorHAnsi" w:cs="Arial Unicode MS"/>
          <w:caps/>
          <w:sz w:val="18"/>
          <w:szCs w:val="18"/>
        </w:rPr>
      </w:pPr>
    </w:p>
    <w:p w:rsidR="00DD35F5" w:rsidRPr="00BA4EB4" w:rsidRDefault="00DD35F5" w:rsidP="00DD35F5">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DD35F5" w:rsidRPr="00BA4EB4" w:rsidRDefault="00DD35F5" w:rsidP="00DD35F5">
      <w:pPr>
        <w:pStyle w:val="Sangra2detindependiente1"/>
        <w:rPr>
          <w:rFonts w:asciiTheme="majorHAnsi" w:eastAsia="Arial Unicode MS" w:hAnsiTheme="majorHAnsi" w:cs="Arial Unicode MS"/>
          <w:caps/>
          <w:sz w:val="18"/>
          <w:szCs w:val="18"/>
        </w:rPr>
      </w:pPr>
    </w:p>
    <w:p w:rsidR="00DD35F5" w:rsidRPr="00BA4EB4" w:rsidRDefault="00DD35F5" w:rsidP="00DD35F5">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DD35F5" w:rsidRPr="00BA4EB4" w:rsidRDefault="00DD35F5" w:rsidP="00DD35F5">
      <w:pPr>
        <w:pStyle w:val="Sangra2detindependiente1"/>
        <w:rPr>
          <w:rFonts w:asciiTheme="majorHAnsi" w:hAnsiTheme="majorHAnsi"/>
          <w:sz w:val="18"/>
          <w:szCs w:val="18"/>
          <w:lang w:val="es-ES"/>
        </w:rPr>
      </w:pPr>
    </w:p>
    <w:p w:rsidR="00DD35F5" w:rsidRPr="00BA4EB4" w:rsidRDefault="00DD35F5" w:rsidP="00DD35F5">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DD35F5" w:rsidRPr="005404B8" w:rsidRDefault="00DD35F5" w:rsidP="00DD35F5">
      <w:pPr>
        <w:pStyle w:val="Sangra2detindependiente1"/>
        <w:rPr>
          <w:rFonts w:ascii="Antique Olive" w:hAnsi="Antique Olive"/>
          <w:bCs/>
          <w:sz w:val="18"/>
          <w:szCs w:val="18"/>
          <w:lang w:val="es-ES"/>
        </w:rPr>
      </w:pPr>
    </w:p>
    <w:p w:rsidR="00DD35F5" w:rsidRPr="005404B8" w:rsidRDefault="00DD35F5" w:rsidP="00DD35F5">
      <w:pPr>
        <w:pStyle w:val="Sangra2detindependiente1"/>
        <w:rPr>
          <w:sz w:val="18"/>
          <w:szCs w:val="18"/>
          <w:lang w:val="es-ES"/>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DD35F5" w:rsidRPr="005404B8" w:rsidRDefault="00DD35F5" w:rsidP="00DD35F5">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DD35F5" w:rsidRPr="00BA4EB4" w:rsidRDefault="00DD35F5" w:rsidP="00DD35F5">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DD35F5" w:rsidRPr="005404B8" w:rsidRDefault="00DD35F5" w:rsidP="00DD35F5">
      <w:pPr>
        <w:ind w:left="1416"/>
        <w:jc w:val="both"/>
        <w:rPr>
          <w:sz w:val="18"/>
          <w:szCs w:val="18"/>
        </w:rPr>
      </w:pPr>
    </w:p>
    <w:p w:rsidR="00DD35F5" w:rsidRPr="00BA4EB4" w:rsidRDefault="00DD35F5" w:rsidP="00DD35F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DD35F5" w:rsidRPr="00BA4EB4" w:rsidRDefault="00DD35F5" w:rsidP="00DD35F5">
      <w:pPr>
        <w:ind w:left="1416"/>
        <w:jc w:val="both"/>
        <w:rPr>
          <w:rFonts w:asciiTheme="majorHAnsi" w:hAnsiTheme="majorHAnsi"/>
          <w:sz w:val="18"/>
          <w:szCs w:val="18"/>
        </w:rPr>
      </w:pPr>
    </w:p>
    <w:p w:rsidR="00DD35F5" w:rsidRPr="00BA4EB4" w:rsidRDefault="00DD35F5" w:rsidP="00DD35F5">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23 DE OCTUBRE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3 DE NOVIEMBRE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DD35F5" w:rsidRPr="00BA4EB4" w:rsidRDefault="00DD35F5" w:rsidP="00DD35F5">
      <w:pPr>
        <w:ind w:left="1416"/>
        <w:jc w:val="both"/>
        <w:rPr>
          <w:rFonts w:asciiTheme="majorHAnsi" w:hAnsiTheme="majorHAnsi"/>
          <w:bCs/>
          <w:sz w:val="18"/>
          <w:szCs w:val="18"/>
        </w:rPr>
      </w:pPr>
    </w:p>
    <w:p w:rsidR="00DD35F5" w:rsidRPr="00BA4EB4" w:rsidRDefault="00DD35F5" w:rsidP="00DD35F5">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DD35F5" w:rsidRPr="00BA4EB4" w:rsidRDefault="00DD35F5" w:rsidP="00DD35F5">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DD35F5" w:rsidRPr="00BA4EB4" w:rsidRDefault="00DD35F5" w:rsidP="00DD35F5">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BASES DE LICITACIONES DE OBRA PÚBLICA).</w:t>
      </w:r>
    </w:p>
    <w:p w:rsidR="00DD35F5" w:rsidRPr="00BA4EB4" w:rsidRDefault="00DD35F5" w:rsidP="00DD35F5">
      <w:pPr>
        <w:numPr>
          <w:ilvl w:val="0"/>
          <w:numId w:val="19"/>
        </w:numPr>
        <w:jc w:val="both"/>
        <w:rPr>
          <w:rFonts w:asciiTheme="majorHAnsi" w:hAnsiTheme="majorHAnsi"/>
          <w:bCs/>
          <w:sz w:val="18"/>
          <w:szCs w:val="18"/>
        </w:rPr>
      </w:pPr>
      <w:r w:rsidRPr="00BA4EB4">
        <w:rPr>
          <w:rFonts w:asciiTheme="majorHAnsi" w:hAnsiTheme="majorHAnsi"/>
          <w:bCs/>
          <w:sz w:val="18"/>
          <w:szCs w:val="18"/>
        </w:rPr>
        <w:t xml:space="preserve">IMPORTE:  </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IMPORTE DE LAS BASES ($) SEÑALADO EN LA CONVOCATORIA).</w:t>
      </w:r>
    </w:p>
    <w:p w:rsidR="00DD35F5" w:rsidRPr="00BA4EB4" w:rsidRDefault="00DD35F5" w:rsidP="00DD35F5">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DESCRIBA BREVEMENTE EL DETALLE DEL CONCURSO QUE LICITA, QUIEN LA EMITE, No. DE REFERENCIA, FECHA DE PUBLICACIÓN).</w:t>
      </w:r>
    </w:p>
    <w:p w:rsidR="00DD35F5" w:rsidRPr="00BA4EB4" w:rsidRDefault="00DD35F5" w:rsidP="00DD35F5">
      <w:pPr>
        <w:ind w:left="1416"/>
        <w:jc w:val="both"/>
        <w:rPr>
          <w:rFonts w:asciiTheme="majorHAnsi" w:hAnsiTheme="majorHAnsi"/>
          <w:sz w:val="18"/>
          <w:szCs w:val="18"/>
        </w:rPr>
      </w:pPr>
    </w:p>
    <w:p w:rsidR="00DD35F5" w:rsidRPr="00BA4EB4" w:rsidRDefault="00DD35F5" w:rsidP="00DD35F5">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DD35F5" w:rsidRPr="00BA4EB4" w:rsidRDefault="00DD35F5" w:rsidP="00DD35F5">
      <w:pPr>
        <w:ind w:left="1416"/>
        <w:jc w:val="both"/>
        <w:rPr>
          <w:rFonts w:asciiTheme="majorHAnsi" w:hAnsiTheme="majorHAnsi"/>
          <w:bCs/>
          <w:sz w:val="18"/>
          <w:szCs w:val="18"/>
        </w:rPr>
      </w:pPr>
    </w:p>
    <w:p w:rsidR="00DD35F5" w:rsidRPr="00BA4EB4" w:rsidRDefault="00DD35F5" w:rsidP="00DD35F5">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4B7C7E">
        <w:rPr>
          <w:rFonts w:asciiTheme="majorHAnsi" w:hAnsiTheme="majorHAnsi"/>
          <w:b/>
          <w:noProof/>
          <w:sz w:val="18"/>
          <w:szCs w:val="18"/>
        </w:rPr>
        <w:t>1</w:t>
      </w:r>
      <w:r>
        <w:rPr>
          <w:rFonts w:asciiTheme="majorHAnsi" w:hAnsiTheme="majorHAnsi"/>
          <w:b/>
          <w:noProof/>
          <w:sz w:val="18"/>
          <w:szCs w:val="18"/>
        </w:rPr>
        <w:t>,</w:t>
      </w:r>
      <w:r w:rsidRPr="004B7C7E">
        <w:rPr>
          <w:rFonts w:asciiTheme="majorHAnsi" w:hAnsiTheme="majorHAnsi"/>
          <w:b/>
          <w:noProof/>
          <w:sz w:val="18"/>
          <w:szCs w:val="18"/>
        </w:rPr>
        <w:t>000</w:t>
      </w:r>
      <w:r w:rsidRPr="00BA4EB4">
        <w:rPr>
          <w:rFonts w:asciiTheme="majorHAnsi" w:hAnsiTheme="majorHAnsi"/>
          <w:b/>
          <w:sz w:val="18"/>
          <w:szCs w:val="18"/>
        </w:rPr>
        <w:fldChar w:fldCharType="end"/>
      </w:r>
      <w:r>
        <w:rPr>
          <w:rFonts w:asciiTheme="majorHAnsi" w:hAnsiTheme="majorHAnsi"/>
          <w:b/>
          <w:sz w:val="18"/>
          <w:szCs w:val="18"/>
        </w:rPr>
        <w:t>.00</w:t>
      </w:r>
      <w:r w:rsidRPr="00BA4EB4">
        <w:rPr>
          <w:rFonts w:asciiTheme="majorHAnsi" w:hAnsiTheme="majorHAnsi"/>
          <w:b/>
          <w:sz w:val="18"/>
          <w:szCs w:val="18"/>
        </w:rPr>
        <w:t xml:space="preserve"> </w:t>
      </w:r>
    </w:p>
    <w:p w:rsidR="00DD35F5" w:rsidRPr="00BA4EB4" w:rsidRDefault="00DD35F5" w:rsidP="00DD35F5">
      <w:pPr>
        <w:jc w:val="both"/>
        <w:rPr>
          <w:rFonts w:asciiTheme="majorHAnsi" w:hAnsiTheme="majorHAnsi"/>
          <w:b/>
          <w:bCs/>
          <w:sz w:val="18"/>
          <w:szCs w:val="18"/>
        </w:rPr>
      </w:pPr>
      <w:r w:rsidRPr="00BA4EB4">
        <w:rPr>
          <w:rFonts w:asciiTheme="majorHAnsi" w:hAnsiTheme="majorHAnsi"/>
          <w:b/>
          <w:bCs/>
          <w:sz w:val="18"/>
          <w:szCs w:val="18"/>
        </w:rPr>
        <w:t>NOTA:</w:t>
      </w:r>
    </w:p>
    <w:p w:rsidR="00DD35F5" w:rsidRPr="00BA4EB4" w:rsidRDefault="00DD35F5" w:rsidP="00DD35F5">
      <w:pPr>
        <w:jc w:val="both"/>
        <w:rPr>
          <w:rFonts w:asciiTheme="majorHAnsi" w:hAnsiTheme="majorHAnsi"/>
          <w:b/>
          <w:bCs/>
          <w:sz w:val="18"/>
          <w:szCs w:val="18"/>
        </w:rPr>
      </w:pPr>
    </w:p>
    <w:p w:rsidR="00DD35F5" w:rsidRPr="00BA4EB4" w:rsidRDefault="00DD35F5" w:rsidP="00DD35F5">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DD35F5" w:rsidRPr="00BA4EB4" w:rsidRDefault="00DD35F5" w:rsidP="00DD35F5">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DD35F5" w:rsidRPr="00BA4EB4" w:rsidRDefault="00DD35F5" w:rsidP="00DD35F5">
      <w:pPr>
        <w:ind w:left="708"/>
        <w:jc w:val="both"/>
        <w:rPr>
          <w:rFonts w:asciiTheme="majorHAnsi" w:hAnsiTheme="majorHAnsi"/>
          <w:bCs/>
          <w:sz w:val="18"/>
          <w:szCs w:val="18"/>
        </w:rPr>
      </w:pPr>
    </w:p>
    <w:p w:rsidR="00DD35F5" w:rsidRPr="00BA4EB4" w:rsidRDefault="00DD35F5" w:rsidP="00DD35F5">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DD35F5" w:rsidRPr="00BA4EB4" w:rsidRDefault="00DD35F5" w:rsidP="00DD35F5">
      <w:pPr>
        <w:jc w:val="both"/>
        <w:rPr>
          <w:rFonts w:asciiTheme="majorHAnsi" w:hAnsiTheme="majorHAnsi"/>
          <w:bCs/>
          <w:sz w:val="18"/>
          <w:szCs w:val="18"/>
        </w:rPr>
      </w:pPr>
    </w:p>
    <w:p w:rsidR="00DD35F5" w:rsidRPr="00BA4EB4" w:rsidRDefault="00DD35F5" w:rsidP="00DD35F5">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DD35F5" w:rsidRPr="00BA4EB4" w:rsidRDefault="00DD35F5" w:rsidP="00DD35F5">
      <w:pPr>
        <w:jc w:val="both"/>
        <w:rPr>
          <w:rFonts w:asciiTheme="majorHAnsi" w:hAnsiTheme="majorHAnsi"/>
          <w:bCs/>
          <w:color w:val="0000FF"/>
          <w:sz w:val="18"/>
          <w:szCs w:val="18"/>
        </w:rPr>
      </w:pPr>
    </w:p>
    <w:p w:rsidR="00DD35F5" w:rsidRPr="00BA4EB4" w:rsidRDefault="00DD35F5" w:rsidP="00DD35F5">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DD35F5" w:rsidRPr="00BA4EB4" w:rsidRDefault="00DD35F5" w:rsidP="00DD35F5">
      <w:pPr>
        <w:jc w:val="both"/>
        <w:rPr>
          <w:rFonts w:asciiTheme="majorHAnsi" w:hAnsiTheme="majorHAnsi"/>
          <w:b/>
          <w:i/>
          <w:sz w:val="18"/>
          <w:szCs w:val="18"/>
        </w:rPr>
      </w:pPr>
    </w:p>
    <w:p w:rsidR="00DD35F5" w:rsidRPr="00BA4EB4" w:rsidRDefault="00DD35F5" w:rsidP="00DD35F5">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w:t>
      </w:r>
      <w:proofErr w:type="gramStart"/>
      <w:r w:rsidRPr="00BA4EB4">
        <w:rPr>
          <w:rFonts w:asciiTheme="majorHAnsi" w:hAnsiTheme="majorHAnsi"/>
          <w:bCs/>
          <w:sz w:val="18"/>
          <w:szCs w:val="18"/>
          <w:lang w:val="es-ES"/>
        </w:rPr>
        <w:t>1  de</w:t>
      </w:r>
      <w:proofErr w:type="gramEnd"/>
      <w:r w:rsidRPr="00BA4EB4">
        <w:rPr>
          <w:rFonts w:asciiTheme="majorHAnsi" w:hAnsiTheme="majorHAnsi"/>
          <w:bCs/>
          <w:sz w:val="18"/>
          <w:szCs w:val="18"/>
          <w:lang w:val="es-ES"/>
        </w:rPr>
        <w:t xml:space="preserve"> la proposición técnica.</w:t>
      </w:r>
    </w:p>
    <w:p w:rsidR="00DD35F5" w:rsidRPr="005404B8" w:rsidRDefault="00DD35F5" w:rsidP="00DD35F5">
      <w:pPr>
        <w:jc w:val="both"/>
        <w:rPr>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DD35F5" w:rsidRPr="005404B8" w:rsidRDefault="00DD35F5" w:rsidP="00DD35F5">
      <w:pPr>
        <w:ind w:left="851" w:hanging="851"/>
        <w:jc w:val="both"/>
        <w:rPr>
          <w:sz w:val="18"/>
          <w:szCs w:val="18"/>
        </w:rPr>
      </w:pPr>
    </w:p>
    <w:p w:rsidR="00DD35F5" w:rsidRPr="00BA4EB4" w:rsidRDefault="00DD35F5" w:rsidP="00DD35F5">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DD35F5" w:rsidRDefault="00DD35F5" w:rsidP="00DD35F5">
      <w:pPr>
        <w:jc w:val="both"/>
        <w:rPr>
          <w:rFonts w:ascii="Antique Olive" w:hAnsi="Antique Olive"/>
          <w:b/>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DD35F5" w:rsidRPr="005404B8" w:rsidRDefault="00DD35F5" w:rsidP="00DD35F5">
      <w:pPr>
        <w:pStyle w:val="Sangra3detindependiente"/>
        <w:rPr>
          <w:rFonts w:ascii="Antique Olive" w:hAnsi="Antique Olive"/>
          <w:bCs/>
          <w:sz w:val="18"/>
          <w:szCs w:val="18"/>
        </w:rPr>
      </w:pPr>
    </w:p>
    <w:p w:rsidR="00DD35F5" w:rsidRPr="00BA4EB4" w:rsidRDefault="00DD35F5" w:rsidP="00DD35F5">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DD35F5" w:rsidRPr="00BA4EB4" w:rsidRDefault="00DD35F5" w:rsidP="00DD35F5">
      <w:pPr>
        <w:pStyle w:val="Sangra3detindependiente"/>
        <w:rPr>
          <w:rFonts w:asciiTheme="majorHAnsi" w:hAnsiTheme="majorHAnsi"/>
          <w:bCs/>
          <w:sz w:val="18"/>
          <w:szCs w:val="18"/>
        </w:rPr>
      </w:pPr>
    </w:p>
    <w:p w:rsidR="00DD35F5" w:rsidRPr="00BA4EB4" w:rsidRDefault="00DD35F5" w:rsidP="00DD35F5">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DD35F5" w:rsidRPr="00BA4EB4" w:rsidRDefault="00DD35F5" w:rsidP="00DD35F5">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DD35F5" w:rsidRPr="00BA4EB4" w:rsidRDefault="00DD35F5" w:rsidP="00DD35F5">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DD35F5" w:rsidRPr="00BA4EB4" w:rsidRDefault="00DD35F5" w:rsidP="00DD35F5">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DD35F5" w:rsidRPr="00BA4EB4" w:rsidRDefault="00DD35F5" w:rsidP="00DD35F5">
      <w:pPr>
        <w:ind w:left="2123" w:hanging="705"/>
        <w:jc w:val="both"/>
        <w:rPr>
          <w:rFonts w:asciiTheme="majorHAnsi" w:hAnsiTheme="majorHAnsi"/>
          <w:bCs/>
          <w:sz w:val="18"/>
          <w:szCs w:val="18"/>
        </w:rPr>
      </w:pPr>
      <w:r w:rsidRPr="00BA4EB4">
        <w:rPr>
          <w:rFonts w:asciiTheme="majorHAnsi" w:hAnsiTheme="majorHAnsi"/>
          <w:bCs/>
          <w:sz w:val="18"/>
          <w:szCs w:val="18"/>
        </w:rPr>
        <w:lastRenderedPageBreak/>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DD35F5" w:rsidRPr="00BA4EB4" w:rsidRDefault="00DD35F5" w:rsidP="00DD35F5">
      <w:pPr>
        <w:ind w:left="1843" w:hanging="425"/>
        <w:jc w:val="both"/>
        <w:rPr>
          <w:rFonts w:asciiTheme="majorHAnsi" w:hAnsiTheme="majorHAnsi"/>
          <w:bCs/>
          <w:sz w:val="18"/>
          <w:szCs w:val="18"/>
        </w:rPr>
      </w:pPr>
    </w:p>
    <w:p w:rsidR="00DD35F5" w:rsidRPr="00BA4EB4" w:rsidRDefault="00DD35F5" w:rsidP="00DD35F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DD35F5" w:rsidRPr="00BA4EB4" w:rsidRDefault="00DD35F5" w:rsidP="00DD35F5">
      <w:pPr>
        <w:ind w:left="1843" w:hanging="425"/>
        <w:jc w:val="both"/>
        <w:rPr>
          <w:rFonts w:asciiTheme="majorHAnsi" w:hAnsiTheme="majorHAnsi"/>
          <w:bCs/>
          <w:sz w:val="18"/>
          <w:szCs w:val="18"/>
        </w:rPr>
      </w:pPr>
      <w:r w:rsidRPr="00BA4EB4">
        <w:rPr>
          <w:rFonts w:asciiTheme="majorHAnsi" w:hAnsiTheme="majorHAnsi"/>
          <w:bCs/>
          <w:sz w:val="18"/>
          <w:szCs w:val="18"/>
        </w:rPr>
        <w:tab/>
      </w:r>
    </w:p>
    <w:p w:rsidR="00DD35F5" w:rsidRPr="00BA4EB4" w:rsidRDefault="00DD35F5" w:rsidP="00DD35F5">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proofErr w:type="gramStart"/>
      <w:r w:rsidRPr="00BA4EB4">
        <w:rPr>
          <w:rFonts w:asciiTheme="majorHAnsi" w:hAnsiTheme="majorHAnsi"/>
          <w:b/>
          <w:bCs/>
          <w:color w:val="FF0000"/>
          <w:sz w:val="18"/>
          <w:szCs w:val="18"/>
          <w:highlight w:val="yellow"/>
        </w:rPr>
        <w:t>dos punto</w:t>
      </w:r>
      <w:proofErr w:type="gramEnd"/>
      <w:r w:rsidRPr="00BA4EB4">
        <w:rPr>
          <w:rFonts w:asciiTheme="majorHAnsi" w:hAnsiTheme="majorHAnsi"/>
          <w:b/>
          <w:bCs/>
          <w:color w:val="FF0000"/>
          <w:sz w:val="18"/>
          <w:szCs w:val="18"/>
          <w:highlight w:val="yellow"/>
        </w:rPr>
        <w:t xml:space="preserve">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DD35F5" w:rsidRPr="00BA4EB4" w:rsidRDefault="00DD35F5" w:rsidP="00DD35F5">
      <w:pPr>
        <w:ind w:left="1843"/>
        <w:jc w:val="both"/>
        <w:rPr>
          <w:rFonts w:asciiTheme="majorHAnsi" w:hAnsiTheme="majorHAnsi"/>
          <w:b/>
          <w:bCs/>
          <w:sz w:val="12"/>
          <w:szCs w:val="18"/>
        </w:rPr>
      </w:pPr>
    </w:p>
    <w:p w:rsidR="00DD35F5" w:rsidRPr="00BA4EB4" w:rsidRDefault="00DD35F5" w:rsidP="00DD35F5">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DD35F5" w:rsidRPr="00BA4EB4" w:rsidRDefault="00DD35F5" w:rsidP="00DD35F5">
      <w:pPr>
        <w:ind w:left="1843"/>
        <w:jc w:val="both"/>
        <w:rPr>
          <w:rFonts w:asciiTheme="majorHAnsi" w:hAnsiTheme="majorHAnsi"/>
          <w:b/>
          <w:bCs/>
          <w:sz w:val="18"/>
          <w:szCs w:val="18"/>
        </w:rPr>
      </w:pPr>
      <w:r w:rsidRPr="00BA4EB4">
        <w:rPr>
          <w:rFonts w:asciiTheme="majorHAnsi" w:hAnsiTheme="majorHAnsi"/>
          <w:b/>
          <w:bCs/>
          <w:sz w:val="18"/>
          <w:szCs w:val="18"/>
        </w:rPr>
        <w:t xml:space="preserve">     ANEXO 4.- ANÁLISIS DE PRECIOS UNITARIOS DE LOS CONCEPTOS</w:t>
      </w:r>
    </w:p>
    <w:p w:rsidR="00DD35F5" w:rsidRPr="00BA4EB4" w:rsidRDefault="00DD35F5" w:rsidP="00DD35F5">
      <w:pPr>
        <w:ind w:left="1843" w:hanging="425"/>
        <w:jc w:val="both"/>
        <w:rPr>
          <w:rFonts w:asciiTheme="majorHAnsi" w:hAnsiTheme="majorHAnsi"/>
          <w:bCs/>
          <w:sz w:val="18"/>
          <w:szCs w:val="18"/>
        </w:rPr>
      </w:pPr>
    </w:p>
    <w:p w:rsidR="00DD35F5" w:rsidRPr="00BA4EB4" w:rsidRDefault="00DD35F5" w:rsidP="00DD35F5">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DD35F5" w:rsidRPr="00BA4EB4" w:rsidRDefault="00DD35F5" w:rsidP="00DD35F5">
      <w:pPr>
        <w:ind w:left="1843" w:hanging="425"/>
        <w:jc w:val="both"/>
        <w:rPr>
          <w:rFonts w:asciiTheme="majorHAnsi" w:hAnsiTheme="majorHAnsi"/>
          <w:b/>
          <w:sz w:val="18"/>
          <w:szCs w:val="18"/>
        </w:rPr>
      </w:pPr>
    </w:p>
    <w:p w:rsidR="00DD35F5" w:rsidRPr="00BA4EB4" w:rsidRDefault="00DD35F5" w:rsidP="00DD35F5">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DD35F5" w:rsidRPr="00BA4EB4" w:rsidRDefault="00DD35F5" w:rsidP="00DD35F5">
      <w:pPr>
        <w:ind w:left="1843"/>
        <w:jc w:val="both"/>
        <w:rPr>
          <w:rFonts w:asciiTheme="majorHAnsi" w:hAnsiTheme="majorHAnsi"/>
          <w:b/>
          <w:sz w:val="18"/>
          <w:szCs w:val="18"/>
        </w:rPr>
      </w:pPr>
    </w:p>
    <w:p w:rsidR="00DD35F5" w:rsidRPr="00BA4EB4" w:rsidRDefault="00DD35F5" w:rsidP="00DD35F5">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DD35F5" w:rsidRPr="00BA4EB4" w:rsidRDefault="00DD35F5" w:rsidP="00DD35F5">
      <w:pPr>
        <w:ind w:left="1843"/>
        <w:jc w:val="both"/>
        <w:rPr>
          <w:rFonts w:asciiTheme="majorHAnsi" w:hAnsiTheme="majorHAnsi"/>
          <w:bCs/>
          <w:sz w:val="18"/>
          <w:szCs w:val="18"/>
        </w:rPr>
      </w:pPr>
    </w:p>
    <w:p w:rsidR="00DD35F5" w:rsidRPr="00BA4EB4" w:rsidRDefault="00DD35F5" w:rsidP="00DD35F5">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DD35F5" w:rsidRPr="00BA4BF8"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DD35F5" w:rsidRPr="00BA4EB4" w:rsidRDefault="00DD35F5" w:rsidP="00E342B1">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DD35F5" w:rsidRPr="00BA4EB4" w:rsidRDefault="00DD35F5"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DD35F5" w:rsidRPr="00BA4EB4" w:rsidRDefault="00DD35F5" w:rsidP="00E342B1">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DD35F5" w:rsidRPr="00BA4EB4" w:rsidRDefault="00DD35F5"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JUNIO</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21</w:t>
            </w:r>
            <w:r w:rsidRPr="00BA4EB4">
              <w:rPr>
                <w:rFonts w:asciiTheme="majorHAnsi" w:hAnsiTheme="majorHAnsi"/>
                <w:sz w:val="16"/>
                <w:szCs w:val="16"/>
              </w:rPr>
              <w:t>.</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DD35F5" w:rsidRPr="00BA4EB4" w:rsidRDefault="00DD35F5" w:rsidP="00E342B1">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21</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DD35F5" w:rsidRPr="00BA4EB4" w:rsidRDefault="00DD35F5"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E80ACC" w:rsidRPr="00E80ACC" w:rsidRDefault="00E80ACC" w:rsidP="00E80ACC">
            <w:pPr>
              <w:numPr>
                <w:ilvl w:val="0"/>
                <w:numId w:val="16"/>
              </w:numPr>
              <w:spacing w:before="160" w:after="160"/>
              <w:jc w:val="both"/>
              <w:rPr>
                <w:rFonts w:asciiTheme="majorHAnsi" w:hAnsiTheme="majorHAnsi"/>
                <w:bCs/>
                <w:sz w:val="16"/>
                <w:szCs w:val="16"/>
              </w:rPr>
            </w:pPr>
            <w:r w:rsidRPr="00F30776">
              <w:rPr>
                <w:rFonts w:asciiTheme="majorHAnsi" w:hAnsiTheme="majorHAnsi"/>
                <w:b/>
                <w:bCs/>
                <w:sz w:val="16"/>
                <w:szCs w:val="16"/>
              </w:rPr>
              <w:t>CEDULA 2021</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DD35F5" w:rsidRPr="00BA4EB4" w:rsidRDefault="00DD35F5"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DD35F5" w:rsidRPr="005A3100" w:rsidRDefault="00DD35F5" w:rsidP="00E342B1">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DD35F5" w:rsidRPr="00BA4EB4" w:rsidRDefault="00DD35F5" w:rsidP="00E342B1">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DD35F5" w:rsidRPr="00BA4EB4" w:rsidRDefault="00DD35F5" w:rsidP="00E342B1">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DD35F5" w:rsidRPr="00BA4EB4" w:rsidRDefault="00DD35F5" w:rsidP="00E342B1">
            <w:pPr>
              <w:autoSpaceDE w:val="0"/>
              <w:autoSpaceDN w:val="0"/>
              <w:adjustRightInd w:val="0"/>
              <w:jc w:val="both"/>
              <w:rPr>
                <w:rFonts w:asciiTheme="majorHAnsi" w:hAnsiTheme="majorHAnsi" w:cs="Arial"/>
                <w:b/>
                <w:bCs/>
                <w:sz w:val="16"/>
                <w:szCs w:val="16"/>
                <w:lang w:val="es-MX" w:eastAsia="es-MX"/>
              </w:rPr>
            </w:pPr>
          </w:p>
          <w:p w:rsidR="00DD35F5" w:rsidRPr="00BA4EB4" w:rsidRDefault="00DD35F5" w:rsidP="00E342B1">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DD35F5" w:rsidRPr="00BA4EB4" w:rsidRDefault="00DD35F5" w:rsidP="00E342B1">
            <w:pPr>
              <w:autoSpaceDE w:val="0"/>
              <w:autoSpaceDN w:val="0"/>
              <w:adjustRightInd w:val="0"/>
              <w:jc w:val="both"/>
              <w:rPr>
                <w:rFonts w:asciiTheme="majorHAnsi" w:hAnsiTheme="majorHAnsi" w:cs="Arial"/>
                <w:b/>
                <w:bCs/>
                <w:sz w:val="16"/>
                <w:szCs w:val="16"/>
                <w:lang w:val="es-MX" w:eastAsia="es-MX"/>
              </w:rPr>
            </w:pPr>
          </w:p>
          <w:p w:rsidR="00DD35F5" w:rsidRPr="00BA4EB4" w:rsidRDefault="00DD35F5"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DD35F5" w:rsidRPr="00BA4EB4" w:rsidRDefault="00DD35F5" w:rsidP="00E342B1">
            <w:pPr>
              <w:pStyle w:val="Prrafodelista"/>
              <w:rPr>
                <w:rFonts w:asciiTheme="majorHAnsi" w:hAnsiTheme="majorHAnsi" w:cs="Arial"/>
                <w:b/>
                <w:bCs/>
                <w:sz w:val="16"/>
                <w:szCs w:val="16"/>
                <w:lang w:val="es-MX" w:eastAsia="es-MX"/>
              </w:rPr>
            </w:pPr>
          </w:p>
          <w:p w:rsidR="00DD35F5" w:rsidRPr="00BA4EB4" w:rsidRDefault="00DD35F5"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DD35F5" w:rsidRPr="00BA4EB4" w:rsidRDefault="00DD35F5" w:rsidP="00E342B1">
            <w:pPr>
              <w:autoSpaceDE w:val="0"/>
              <w:autoSpaceDN w:val="0"/>
              <w:adjustRightInd w:val="0"/>
              <w:jc w:val="both"/>
              <w:rPr>
                <w:rFonts w:asciiTheme="majorHAnsi" w:hAnsiTheme="majorHAnsi" w:cs="Arial"/>
                <w:b/>
                <w:bCs/>
                <w:sz w:val="16"/>
                <w:szCs w:val="16"/>
                <w:lang w:val="es-MX" w:eastAsia="es-MX"/>
              </w:rPr>
            </w:pPr>
          </w:p>
          <w:p w:rsidR="00DD35F5" w:rsidRPr="00E604EC" w:rsidRDefault="00DD35F5" w:rsidP="00E342B1">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21</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DD35F5" w:rsidRPr="00CC248E" w:rsidRDefault="00DD35F5" w:rsidP="00E342B1">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DD35F5" w:rsidRPr="00CC248E" w:rsidRDefault="00DD35F5" w:rsidP="00E342B1">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DD35F5" w:rsidRPr="00CC248E" w:rsidRDefault="00DD35F5" w:rsidP="00E342B1">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DD35F5" w:rsidRPr="0040398D" w:rsidTr="00E342B1">
        <w:trPr>
          <w:cantSplit/>
          <w:trHeight w:val="358"/>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DD35F5" w:rsidRPr="00CC248E" w:rsidRDefault="00DD35F5" w:rsidP="00E342B1">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DD35F5" w:rsidRPr="00CC248E" w:rsidRDefault="00DD35F5" w:rsidP="00E342B1">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LA MANO DE OBRA.</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DD35F5" w:rsidRPr="0040398D" w:rsidTr="00E342B1">
        <w:trPr>
          <w:cantSplit/>
          <w:trHeight w:val="805"/>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DD35F5" w:rsidRPr="0040398D" w:rsidTr="00E342B1">
        <w:trPr>
          <w:cantSplit/>
        </w:trPr>
        <w:tc>
          <w:tcPr>
            <w:tcW w:w="1135" w:type="dxa"/>
          </w:tcPr>
          <w:p w:rsidR="00DD35F5" w:rsidRPr="00217806" w:rsidRDefault="00DD35F5" w:rsidP="00E342B1">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DD35F5" w:rsidRPr="001C3C02" w:rsidRDefault="00DD35F5" w:rsidP="00DD35F5">
      <w:pPr>
        <w:jc w:val="both"/>
        <w:rPr>
          <w:rFonts w:ascii="Antique Olive" w:hAnsi="Antique Olive"/>
          <w:sz w:val="16"/>
          <w:szCs w:val="16"/>
        </w:rPr>
      </w:pPr>
    </w:p>
    <w:p w:rsidR="00DD35F5" w:rsidRPr="005404B8" w:rsidRDefault="00DD35F5" w:rsidP="00DD35F5">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DD35F5" w:rsidRPr="005404B8" w:rsidRDefault="00DD35F5" w:rsidP="00DD35F5">
      <w:pPr>
        <w:ind w:left="1843"/>
        <w:jc w:val="both"/>
        <w:rPr>
          <w:rFonts w:ascii="Antique Olive" w:hAnsi="Antique Olive"/>
          <w:b/>
          <w:sz w:val="18"/>
          <w:szCs w:val="18"/>
        </w:rPr>
      </w:pPr>
    </w:p>
    <w:p w:rsidR="00DD35F5" w:rsidRPr="00CC248E" w:rsidRDefault="00DD35F5" w:rsidP="00DD35F5">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DD35F5" w:rsidRPr="00CC248E" w:rsidTr="00E342B1">
        <w:trPr>
          <w:cantSplit/>
        </w:trPr>
        <w:tc>
          <w:tcPr>
            <w:tcW w:w="1135" w:type="dxa"/>
          </w:tcPr>
          <w:p w:rsidR="00DD35F5" w:rsidRPr="00CC248E" w:rsidRDefault="00DD35F5" w:rsidP="00E342B1">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DD35F5" w:rsidRPr="00CC248E" w:rsidRDefault="00DD35F5" w:rsidP="00E342B1">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21</w:t>
            </w:r>
            <w:r w:rsidRPr="00CC248E">
              <w:rPr>
                <w:rFonts w:asciiTheme="majorHAnsi" w:hAnsiTheme="majorHAnsi"/>
                <w:bCs/>
                <w:sz w:val="16"/>
                <w:szCs w:val="16"/>
              </w:rPr>
              <w:t>)</w:t>
            </w:r>
          </w:p>
          <w:p w:rsidR="00DD35F5" w:rsidRPr="00CC248E" w:rsidRDefault="00DD35F5" w:rsidP="00E342B1">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DD35F5" w:rsidRPr="00CC248E" w:rsidRDefault="00DD35F5" w:rsidP="00E342B1">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DD35F5" w:rsidRPr="00CC248E" w:rsidRDefault="00DD35F5" w:rsidP="00E342B1">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DD35F5" w:rsidRPr="00CC248E" w:rsidRDefault="00DD35F5"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DD35F5" w:rsidRPr="00CC248E" w:rsidRDefault="00DD35F5"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DD35F5" w:rsidRPr="00CC248E" w:rsidRDefault="00DD35F5"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DD35F5" w:rsidRPr="00CC248E" w:rsidRDefault="00DD35F5"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DD35F5" w:rsidRPr="00CC248E" w:rsidTr="00E342B1">
        <w:trPr>
          <w:cantSplit/>
        </w:trPr>
        <w:tc>
          <w:tcPr>
            <w:tcW w:w="1135" w:type="dxa"/>
          </w:tcPr>
          <w:p w:rsidR="00DD35F5" w:rsidRPr="00CC248E" w:rsidRDefault="00DD35F5" w:rsidP="00E342B1">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DD35F5" w:rsidRPr="00CC248E" w:rsidRDefault="00DD35F5"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DD35F5" w:rsidRPr="00CC248E" w:rsidRDefault="00DD35F5"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DD35F5" w:rsidRPr="00CC248E" w:rsidRDefault="00DD35F5"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DD35F5" w:rsidRPr="00CC248E" w:rsidTr="00E342B1">
        <w:trPr>
          <w:cantSplit/>
        </w:trPr>
        <w:tc>
          <w:tcPr>
            <w:tcW w:w="1135" w:type="dxa"/>
          </w:tcPr>
          <w:p w:rsidR="00DD35F5" w:rsidRPr="00CC248E" w:rsidRDefault="00DD35F5" w:rsidP="00E342B1">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DD35F5" w:rsidRPr="00CC248E" w:rsidRDefault="00DD35F5" w:rsidP="00E342B1">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DD35F5" w:rsidRPr="00CC248E" w:rsidRDefault="00DD35F5" w:rsidP="00E342B1">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DD35F5" w:rsidRPr="00CC248E" w:rsidRDefault="00DD35F5" w:rsidP="00DD35F5">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DD35F5" w:rsidRPr="005404B8" w:rsidRDefault="00DD35F5" w:rsidP="00DD35F5">
      <w:pPr>
        <w:ind w:left="851" w:hanging="851"/>
        <w:jc w:val="both"/>
        <w:rPr>
          <w:bCs/>
          <w:sz w:val="18"/>
          <w:szCs w:val="18"/>
        </w:rPr>
      </w:pPr>
      <w:r w:rsidRPr="005404B8">
        <w:rPr>
          <w:sz w:val="18"/>
          <w:szCs w:val="18"/>
        </w:rPr>
        <w:tab/>
      </w: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DD35F5" w:rsidRPr="005404B8" w:rsidRDefault="00DD35F5" w:rsidP="00DD35F5">
      <w:pPr>
        <w:pStyle w:val="Encabezado"/>
        <w:tabs>
          <w:tab w:val="clear" w:pos="4252"/>
          <w:tab w:val="clear" w:pos="8504"/>
        </w:tabs>
        <w:ind w:left="1418"/>
        <w:rPr>
          <w:rFonts w:ascii="Times New Roman" w:hAnsi="Times New Roman"/>
          <w:b w:val="0"/>
          <w:i/>
          <w:color w:val="auto"/>
          <w:sz w:val="18"/>
          <w:szCs w:val="18"/>
        </w:rPr>
      </w:pPr>
    </w:p>
    <w:p w:rsidR="00DD35F5" w:rsidRPr="00CC248E" w:rsidRDefault="00DD35F5" w:rsidP="00DD35F5">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EN LAS INSTALACIONES DEL PLANTEL EDUCATIVO.</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ING. FELIX VASQUEZ PEREZ</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DD35F5" w:rsidRPr="00CC248E" w:rsidRDefault="00DD35F5" w:rsidP="00DD35F5">
      <w:pPr>
        <w:pStyle w:val="Sangra3detindependiente"/>
        <w:rPr>
          <w:rFonts w:asciiTheme="majorHAnsi" w:hAnsiTheme="majorHAnsi"/>
          <w:bCs/>
          <w:sz w:val="18"/>
          <w:szCs w:val="18"/>
        </w:rPr>
      </w:pPr>
    </w:p>
    <w:p w:rsidR="00DD35F5" w:rsidRPr="00CC248E" w:rsidRDefault="00DD35F5" w:rsidP="00DD35F5">
      <w:pPr>
        <w:pStyle w:val="Sangra3detindependiente"/>
        <w:rPr>
          <w:rFonts w:asciiTheme="majorHAnsi" w:hAnsiTheme="majorHAnsi"/>
          <w:bCs/>
          <w:sz w:val="18"/>
          <w:szCs w:val="18"/>
        </w:rPr>
      </w:pPr>
      <w:r w:rsidRPr="00CC248E">
        <w:rPr>
          <w:rFonts w:asciiTheme="majorHAnsi" w:hAnsiTheme="majorHAnsi"/>
          <w:bCs/>
          <w:sz w:val="18"/>
          <w:szCs w:val="18"/>
        </w:rPr>
        <w:t>La visita al sitio donde se realizarán los trabajos será optativa para los interesados, pero en su propuesta deberán incluir un escrito en el que manifiesten que conocen el sitio de realización de los trabajos y sus condiciones ambientales (Anexo 7 del Sobre No. 1), por lo que no podrán invocar su desconocimiento o solicitar modificaciones al contrato por este motivo.</w:t>
      </w:r>
    </w:p>
    <w:p w:rsidR="00DD35F5" w:rsidRPr="00CC248E" w:rsidRDefault="00DD35F5" w:rsidP="00DD35F5">
      <w:pPr>
        <w:pStyle w:val="Sangra3detindependiente"/>
        <w:rPr>
          <w:rFonts w:asciiTheme="majorHAnsi" w:hAnsiTheme="majorHAnsi"/>
          <w:bCs/>
          <w:sz w:val="18"/>
          <w:szCs w:val="18"/>
        </w:rPr>
      </w:pPr>
    </w:p>
    <w:p w:rsidR="00DD35F5" w:rsidRPr="00CC248E" w:rsidRDefault="00DD35F5" w:rsidP="00DD35F5">
      <w:pPr>
        <w:pStyle w:val="Sangra3detindependiente"/>
        <w:rPr>
          <w:rFonts w:asciiTheme="majorHAnsi" w:hAnsiTheme="majorHAnsi"/>
          <w:bCs/>
          <w:color w:val="FF0000"/>
          <w:szCs w:val="24"/>
        </w:rPr>
      </w:pPr>
      <w:r w:rsidRPr="00CC248E">
        <w:rPr>
          <w:rFonts w:asciiTheme="majorHAnsi" w:hAnsiTheme="majorHAnsi"/>
          <w:bCs/>
          <w:sz w:val="18"/>
          <w:szCs w:val="18"/>
        </w:rPr>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DD35F5" w:rsidRPr="005404B8" w:rsidRDefault="00DD35F5" w:rsidP="00DD35F5">
      <w:pPr>
        <w:pStyle w:val="Ttulo9"/>
        <w:rPr>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DD35F5" w:rsidRPr="005404B8" w:rsidRDefault="00DD35F5" w:rsidP="00DD35F5">
      <w:pPr>
        <w:pStyle w:val="Encabezado"/>
        <w:tabs>
          <w:tab w:val="clear" w:pos="4252"/>
          <w:tab w:val="clear" w:pos="8504"/>
        </w:tabs>
        <w:ind w:left="1418"/>
        <w:rPr>
          <w:rFonts w:ascii="Times New Roman" w:hAnsi="Times New Roman"/>
          <w:color w:val="auto"/>
          <w:sz w:val="18"/>
          <w:szCs w:val="18"/>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ING. FELIX VASQUEZ PEREZ</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DD35F5" w:rsidRPr="00CC248E" w:rsidRDefault="00DD35F5" w:rsidP="00DD35F5">
      <w:pPr>
        <w:pStyle w:val="Sangra2detindependiente1"/>
        <w:rPr>
          <w:rFonts w:asciiTheme="majorHAnsi" w:hAnsiTheme="majorHAnsi"/>
          <w:bCs/>
          <w:sz w:val="18"/>
          <w:szCs w:val="18"/>
          <w:lang w:val="es-ES"/>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DD35F5" w:rsidRPr="00CC248E" w:rsidRDefault="00DD35F5" w:rsidP="00DD35F5">
      <w:pPr>
        <w:pStyle w:val="Sangra2detindependiente1"/>
        <w:rPr>
          <w:rFonts w:asciiTheme="majorHAnsi" w:hAnsiTheme="majorHAnsi"/>
          <w:bCs/>
          <w:sz w:val="18"/>
          <w:szCs w:val="18"/>
          <w:lang w:val="es-ES"/>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DD35F5" w:rsidRPr="00CC248E" w:rsidRDefault="00DD35F5" w:rsidP="00DD35F5">
      <w:pPr>
        <w:tabs>
          <w:tab w:val="left" w:pos="5040"/>
          <w:tab w:val="left" w:pos="5400"/>
        </w:tabs>
        <w:ind w:left="1395"/>
        <w:jc w:val="both"/>
        <w:rPr>
          <w:rFonts w:asciiTheme="majorHAnsi" w:hAnsiTheme="majorHAnsi"/>
          <w:bCs/>
          <w:sz w:val="18"/>
          <w:szCs w:val="18"/>
        </w:rPr>
      </w:pPr>
    </w:p>
    <w:p w:rsidR="00DD35F5" w:rsidRPr="00CC248E" w:rsidRDefault="00DD35F5" w:rsidP="00DD35F5">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DD35F5" w:rsidRPr="005404B8" w:rsidRDefault="00DD35F5" w:rsidP="00DD35F5">
      <w:pPr>
        <w:pStyle w:val="Sangra2detindependiente1"/>
        <w:rPr>
          <w:rFonts w:ascii="Antique Olive" w:hAnsi="Antique Olive"/>
          <w:bCs/>
          <w:sz w:val="18"/>
          <w:szCs w:val="18"/>
          <w:lang w:val="es-ES"/>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DD35F5" w:rsidRPr="005404B8" w:rsidRDefault="00DD35F5" w:rsidP="00DD35F5">
      <w:pPr>
        <w:jc w:val="both"/>
        <w:rPr>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4B7C7E">
        <w:rPr>
          <w:rFonts w:asciiTheme="majorHAnsi" w:hAnsiTheme="majorHAnsi"/>
          <w:b/>
          <w:bCs/>
          <w:noProof/>
          <w:color w:val="0000FF"/>
          <w:sz w:val="18"/>
          <w:szCs w:val="18"/>
        </w:rPr>
        <w:t>3</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DD35F5" w:rsidRPr="00CC248E" w:rsidRDefault="00DD35F5" w:rsidP="00DD35F5">
      <w:pPr>
        <w:pStyle w:val="Sangra2detindependiente1"/>
        <w:rPr>
          <w:rFonts w:asciiTheme="majorHAnsi" w:hAnsiTheme="majorHAnsi"/>
          <w:bCs/>
          <w:sz w:val="18"/>
          <w:szCs w:val="18"/>
          <w:lang w:val="es-ES"/>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13:00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4</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DD35F5" w:rsidRPr="005404B8" w:rsidRDefault="00DD35F5" w:rsidP="00DD35F5">
      <w:pPr>
        <w:ind w:left="1418"/>
        <w:jc w:val="both"/>
        <w:rPr>
          <w:b/>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DD35F5" w:rsidRPr="005404B8" w:rsidRDefault="00DD35F5" w:rsidP="00DD35F5">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DD35F5" w:rsidRPr="005404B8" w:rsidRDefault="00DD35F5" w:rsidP="00DD35F5">
      <w:pPr>
        <w:jc w:val="both"/>
        <w:rPr>
          <w:b/>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juzgará la capacidad del Licitante para cumplir con su proposición, por la información que él mismo suministre y podrá comprobar la veracidad de dicha información, por los medios legales que considere pertinentes.</w:t>
      </w: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DD35F5" w:rsidRPr="00CC248E" w:rsidRDefault="00DD35F5" w:rsidP="00DD35F5">
      <w:pPr>
        <w:jc w:val="both"/>
        <w:rPr>
          <w:rFonts w:asciiTheme="majorHAnsi" w:hAnsiTheme="majorHAnsi"/>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lastRenderedPageBreak/>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DD35F5" w:rsidRPr="00CC248E" w:rsidRDefault="00DD35F5" w:rsidP="00DD35F5">
      <w:pPr>
        <w:ind w:left="1418"/>
        <w:jc w:val="both"/>
        <w:rPr>
          <w:rFonts w:asciiTheme="majorHAnsi" w:hAnsiTheme="majorHAnsi"/>
          <w:b/>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DD35F5" w:rsidRDefault="00DD35F5" w:rsidP="00DD35F5">
      <w:pPr>
        <w:jc w:val="both"/>
        <w:rPr>
          <w:rFonts w:ascii="Antique Olive" w:hAnsi="Antique Olive"/>
          <w:b/>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DÉCIMA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DD35F5" w:rsidRDefault="00DD35F5" w:rsidP="00DD35F5">
      <w:pPr>
        <w:ind w:left="1418"/>
        <w:jc w:val="both"/>
        <w:rPr>
          <w:rFonts w:asciiTheme="majorHAnsi" w:hAnsiTheme="majorHAnsi"/>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DD35F5" w:rsidRPr="00CC248E" w:rsidRDefault="00DD35F5" w:rsidP="00DD35F5">
      <w:pPr>
        <w:ind w:left="1418"/>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DD35F5" w:rsidRPr="00CC248E" w:rsidRDefault="00DD35F5" w:rsidP="00DD35F5">
      <w:pPr>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H)</w:t>
      </w:r>
      <w:r w:rsidRPr="00CC248E">
        <w:rPr>
          <w:rFonts w:asciiTheme="majorHAnsi" w:hAnsiTheme="majorHAnsi"/>
          <w:bCs/>
          <w:sz w:val="18"/>
          <w:szCs w:val="18"/>
        </w:rPr>
        <w:tab/>
        <w:t xml:space="preserve">Que presenten periodos de ejecución superiores al propuesto y establecido en las bases. </w:t>
      </w:r>
    </w:p>
    <w:p w:rsidR="00DD35F5" w:rsidRPr="00CC248E" w:rsidRDefault="00DD35F5" w:rsidP="00DD35F5">
      <w:pPr>
        <w:jc w:val="both"/>
        <w:rPr>
          <w:rFonts w:asciiTheme="majorHAnsi" w:hAnsiTheme="majorHAnsi"/>
          <w:bCs/>
          <w:sz w:val="18"/>
          <w:szCs w:val="18"/>
        </w:rPr>
      </w:pP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DD35F5" w:rsidRPr="00CC248E" w:rsidRDefault="00DD35F5" w:rsidP="00DD35F5">
      <w:pPr>
        <w:ind w:left="1843" w:hanging="425"/>
        <w:jc w:val="both"/>
        <w:rPr>
          <w:rFonts w:asciiTheme="majorHAnsi" w:hAnsiTheme="majorHAnsi"/>
          <w:bCs/>
          <w:sz w:val="18"/>
          <w:szCs w:val="18"/>
        </w:rPr>
      </w:pPr>
    </w:p>
    <w:p w:rsidR="00DD35F5" w:rsidRPr="00CC248E" w:rsidRDefault="00DD35F5" w:rsidP="00DD35F5">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DD35F5" w:rsidRPr="00CC248E" w:rsidRDefault="00DD35F5" w:rsidP="00DD35F5">
      <w:pPr>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DD35F5" w:rsidRPr="00CC248E" w:rsidRDefault="00DD35F5" w:rsidP="00DD35F5">
      <w:pPr>
        <w:tabs>
          <w:tab w:val="left" w:pos="1814"/>
        </w:tabs>
        <w:ind w:left="1418"/>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DD35F5" w:rsidRPr="00CC248E" w:rsidRDefault="00DD35F5" w:rsidP="00DD35F5">
      <w:pPr>
        <w:tabs>
          <w:tab w:val="left" w:pos="1814"/>
        </w:tabs>
        <w:ind w:left="1778"/>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DD35F5" w:rsidRPr="00CC248E" w:rsidRDefault="00DD35F5" w:rsidP="00DD35F5">
      <w:pPr>
        <w:tabs>
          <w:tab w:val="left" w:pos="1814"/>
        </w:tabs>
        <w:ind w:left="1778"/>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DD35F5" w:rsidRPr="00CC248E" w:rsidRDefault="00DD35F5" w:rsidP="00DD35F5">
      <w:pPr>
        <w:tabs>
          <w:tab w:val="left" w:pos="1814"/>
        </w:tabs>
        <w:jc w:val="both"/>
        <w:rPr>
          <w:rFonts w:asciiTheme="majorHAnsi" w:hAnsiTheme="majorHAnsi"/>
          <w:b/>
          <w:sz w:val="18"/>
          <w:szCs w:val="18"/>
        </w:rPr>
      </w:pPr>
    </w:p>
    <w:p w:rsidR="00DD35F5"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DD35F5" w:rsidRDefault="00DD35F5" w:rsidP="00DD35F5">
      <w:pPr>
        <w:tabs>
          <w:tab w:val="left" w:pos="1814"/>
        </w:tabs>
        <w:ind w:left="1418"/>
        <w:jc w:val="both"/>
        <w:rPr>
          <w:rFonts w:ascii="Antique Olive" w:hAnsi="Antique Olive"/>
          <w:b/>
          <w:bCs/>
          <w:color w:val="0000FF"/>
          <w:sz w:val="18"/>
          <w:szCs w:val="18"/>
        </w:rPr>
      </w:pPr>
    </w:p>
    <w:p w:rsidR="00DD35F5" w:rsidRPr="00D07948" w:rsidRDefault="00DD35F5" w:rsidP="00DD35F5">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DD35F5" w:rsidRDefault="00DD35F5" w:rsidP="00DD35F5">
      <w:pPr>
        <w:tabs>
          <w:tab w:val="left" w:pos="1814"/>
        </w:tabs>
        <w:ind w:left="1418"/>
        <w:jc w:val="both"/>
        <w:rPr>
          <w:rFonts w:asciiTheme="majorHAnsi" w:hAnsiTheme="majorHAnsi"/>
          <w:b/>
          <w:bCs/>
          <w:sz w:val="18"/>
          <w:szCs w:val="18"/>
        </w:rPr>
      </w:pPr>
    </w:p>
    <w:p w:rsidR="00DD35F5" w:rsidRPr="00D07948" w:rsidRDefault="00DD35F5" w:rsidP="00DD35F5">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DD35F5" w:rsidRPr="00CC248E" w:rsidRDefault="00DD35F5" w:rsidP="00DD35F5">
      <w:pPr>
        <w:tabs>
          <w:tab w:val="left" w:pos="1814"/>
        </w:tabs>
        <w:ind w:left="1418"/>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DD35F5" w:rsidRPr="00CC248E" w:rsidRDefault="00DD35F5" w:rsidP="00DD35F5">
      <w:pPr>
        <w:tabs>
          <w:tab w:val="left" w:pos="1814"/>
        </w:tabs>
        <w:ind w:left="1418"/>
        <w:jc w:val="both"/>
        <w:rPr>
          <w:rFonts w:asciiTheme="majorHAnsi" w:hAnsiTheme="majorHAnsi"/>
          <w:bCs/>
          <w:sz w:val="18"/>
          <w:szCs w:val="18"/>
        </w:rPr>
      </w:pPr>
    </w:p>
    <w:p w:rsidR="00DD35F5" w:rsidRPr="00CC248E" w:rsidRDefault="00DD35F5" w:rsidP="00DD35F5">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DD35F5" w:rsidRPr="00CC248E" w:rsidRDefault="00DD35F5" w:rsidP="00DD35F5">
      <w:pPr>
        <w:tabs>
          <w:tab w:val="left" w:pos="1814"/>
        </w:tabs>
        <w:jc w:val="both"/>
        <w:rPr>
          <w:rFonts w:asciiTheme="majorHAnsi" w:hAnsiTheme="majorHAnsi"/>
          <w:bCs/>
          <w:sz w:val="18"/>
          <w:szCs w:val="18"/>
        </w:rPr>
      </w:pPr>
    </w:p>
    <w:p w:rsidR="00DD35F5" w:rsidRPr="00345302" w:rsidRDefault="00DD35F5" w:rsidP="00345302">
      <w:pPr>
        <w:pStyle w:val="Prrafodelista"/>
        <w:numPr>
          <w:ilvl w:val="0"/>
          <w:numId w:val="9"/>
        </w:numPr>
        <w:jc w:val="both"/>
        <w:rPr>
          <w:rFonts w:asciiTheme="majorHAnsi" w:hAnsiTheme="majorHAnsi"/>
          <w:bCs/>
          <w:sz w:val="18"/>
          <w:szCs w:val="18"/>
        </w:rPr>
      </w:pPr>
      <w:r w:rsidRPr="00345302">
        <w:rPr>
          <w:rFonts w:asciiTheme="majorHAnsi" w:hAnsiTheme="majorHAnsi"/>
          <w:bCs/>
          <w:sz w:val="18"/>
          <w:szCs w:val="18"/>
        </w:rPr>
        <w:t>El no haber anexado copia del recibo de pago hecho a través de la página de la secretaria de finanzas del estado de Oaxaca. Por concepto de pago de bases.</w:t>
      </w:r>
    </w:p>
    <w:p w:rsidR="00345302" w:rsidRPr="00345302" w:rsidRDefault="00345302" w:rsidP="00345302">
      <w:pPr>
        <w:pStyle w:val="Prrafodelista"/>
        <w:rPr>
          <w:rFonts w:asciiTheme="majorHAnsi" w:hAnsiTheme="majorHAnsi"/>
          <w:bCs/>
          <w:sz w:val="18"/>
          <w:szCs w:val="18"/>
        </w:rPr>
      </w:pPr>
    </w:p>
    <w:p w:rsidR="00345302" w:rsidRPr="00345302" w:rsidRDefault="00345302" w:rsidP="00345302">
      <w:pPr>
        <w:pStyle w:val="Prrafodelista"/>
        <w:numPr>
          <w:ilvl w:val="0"/>
          <w:numId w:val="9"/>
        </w:numPr>
        <w:jc w:val="both"/>
        <w:rPr>
          <w:rFonts w:asciiTheme="majorHAnsi" w:hAnsiTheme="majorHAnsi"/>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w:t>
      </w:r>
    </w:p>
    <w:p w:rsidR="00DD35F5" w:rsidRPr="00CC248E" w:rsidRDefault="00DD35F5" w:rsidP="00DD35F5">
      <w:pPr>
        <w:tabs>
          <w:tab w:val="left" w:pos="1814"/>
        </w:tabs>
        <w:jc w:val="both"/>
        <w:rPr>
          <w:rFonts w:asciiTheme="majorHAnsi" w:hAnsiTheme="majorHAnsi"/>
          <w:b/>
          <w:sz w:val="18"/>
          <w:szCs w:val="18"/>
        </w:rPr>
      </w:pPr>
    </w:p>
    <w:p w:rsidR="00DD35F5" w:rsidRPr="002137FD" w:rsidRDefault="00DD35F5" w:rsidP="00DD35F5">
      <w:pPr>
        <w:jc w:val="both"/>
        <w:rPr>
          <w:rFonts w:ascii="Antique Olive" w:hAnsi="Antique Olive"/>
          <w:b/>
          <w:bCs/>
          <w:sz w:val="18"/>
          <w:szCs w:val="18"/>
        </w:rPr>
      </w:pPr>
      <w:r w:rsidRPr="002137FD">
        <w:rPr>
          <w:rFonts w:ascii="Antique Olive" w:hAnsi="Antique Olive"/>
          <w:b/>
          <w:bCs/>
          <w:sz w:val="18"/>
          <w:szCs w:val="18"/>
        </w:rPr>
        <w:t>DÉCIMA</w:t>
      </w:r>
    </w:p>
    <w:p w:rsidR="00DD35F5" w:rsidRPr="002137FD" w:rsidRDefault="00DD35F5" w:rsidP="00DD35F5">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DD35F5" w:rsidRPr="002137FD" w:rsidRDefault="00DD35F5" w:rsidP="00DD35F5">
      <w:pPr>
        <w:jc w:val="both"/>
        <w:rPr>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DD35F5" w:rsidRPr="002137FD" w:rsidRDefault="00DD35F5" w:rsidP="00DD35F5">
      <w:pPr>
        <w:ind w:left="1418"/>
        <w:jc w:val="both"/>
        <w:rPr>
          <w:b/>
          <w:sz w:val="18"/>
          <w:szCs w:val="18"/>
        </w:rPr>
      </w:pPr>
    </w:p>
    <w:p w:rsidR="00DD35F5" w:rsidRPr="002137FD" w:rsidRDefault="00DD35F5" w:rsidP="00DD35F5">
      <w:pPr>
        <w:jc w:val="both"/>
        <w:rPr>
          <w:rFonts w:ascii="Antique Olive" w:hAnsi="Antique Olive"/>
          <w:b/>
          <w:bCs/>
          <w:sz w:val="18"/>
          <w:szCs w:val="18"/>
        </w:rPr>
      </w:pPr>
      <w:r w:rsidRPr="002137FD">
        <w:rPr>
          <w:rFonts w:ascii="Antique Olive" w:hAnsi="Antique Olive"/>
          <w:b/>
          <w:bCs/>
          <w:sz w:val="18"/>
          <w:szCs w:val="18"/>
        </w:rPr>
        <w:t xml:space="preserve">DECIMA </w:t>
      </w:r>
    </w:p>
    <w:p w:rsidR="00DD35F5" w:rsidRPr="002137FD" w:rsidRDefault="00DD35F5" w:rsidP="00DD35F5">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DD35F5" w:rsidRPr="002137FD" w:rsidRDefault="00DD35F5" w:rsidP="00DD35F5">
      <w:pPr>
        <w:ind w:left="1418"/>
        <w:jc w:val="both"/>
        <w:rPr>
          <w:rFonts w:ascii="Antique Olive" w:hAnsi="Antique Olive"/>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DD35F5" w:rsidRPr="002137FD" w:rsidRDefault="00DD35F5" w:rsidP="00DD35F5">
      <w:pPr>
        <w:jc w:val="both"/>
        <w:rPr>
          <w:b/>
          <w:sz w:val="18"/>
          <w:szCs w:val="18"/>
        </w:rPr>
      </w:pPr>
    </w:p>
    <w:p w:rsidR="00DD35F5" w:rsidRPr="005404B8" w:rsidRDefault="00DD35F5" w:rsidP="00DD35F5">
      <w:pPr>
        <w:jc w:val="both"/>
        <w:rPr>
          <w:rFonts w:ascii="Antique Olive" w:hAnsi="Antique Olive"/>
          <w:bCs/>
          <w:sz w:val="18"/>
          <w:szCs w:val="18"/>
        </w:rPr>
      </w:pPr>
      <w:r w:rsidRPr="002137FD">
        <w:rPr>
          <w:rFonts w:ascii="Antique Olive" w:hAnsi="Antique Olive"/>
          <w:b/>
          <w:bCs/>
          <w:sz w:val="18"/>
          <w:szCs w:val="18"/>
        </w:rPr>
        <w:lastRenderedPageBreak/>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DD35F5" w:rsidRPr="005404B8" w:rsidRDefault="00DD35F5" w:rsidP="00DD35F5">
      <w:pPr>
        <w:jc w:val="both"/>
        <w:rPr>
          <w:b/>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5</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13:30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DD35F5" w:rsidRPr="00CC248E" w:rsidRDefault="00DD35F5" w:rsidP="00DD35F5">
      <w:pPr>
        <w:pStyle w:val="Sangra2detindependiente1"/>
        <w:rPr>
          <w:rFonts w:asciiTheme="majorHAnsi" w:hAnsiTheme="majorHAnsi"/>
          <w:bCs/>
          <w:sz w:val="18"/>
          <w:szCs w:val="18"/>
          <w:lang w:val="es-ES"/>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DD35F5" w:rsidRPr="00CC248E" w:rsidRDefault="00DD35F5" w:rsidP="00DD35F5">
      <w:pPr>
        <w:pStyle w:val="Sangra2detindependiente1"/>
        <w:rPr>
          <w:rFonts w:asciiTheme="majorHAnsi" w:hAnsiTheme="majorHAnsi"/>
          <w:bCs/>
          <w:sz w:val="18"/>
          <w:szCs w:val="18"/>
          <w:lang w:val="es-ES"/>
        </w:rPr>
      </w:pPr>
    </w:p>
    <w:p w:rsidR="00DD35F5" w:rsidRPr="00CC248E" w:rsidRDefault="00DD35F5" w:rsidP="00DD35F5">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DD35F5" w:rsidRPr="005404B8" w:rsidRDefault="00DD35F5" w:rsidP="00DD35F5">
      <w:pPr>
        <w:ind w:left="851" w:hanging="851"/>
        <w:jc w:val="both"/>
        <w:rPr>
          <w:rFonts w:ascii="Antique Olive" w:hAnsi="Antique Olive"/>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VIGÉSIMA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DD35F5" w:rsidRPr="005404B8" w:rsidRDefault="00DD35F5" w:rsidP="00DD35F5">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DD35F5" w:rsidRPr="005404B8" w:rsidRDefault="00DD35F5" w:rsidP="00DD35F5">
      <w:pPr>
        <w:ind w:left="1843"/>
        <w:jc w:val="both"/>
        <w:rPr>
          <w:rFonts w:ascii="Antique Olive" w:hAnsi="Antique Olive"/>
          <w:bCs/>
          <w:sz w:val="18"/>
          <w:szCs w:val="18"/>
        </w:rPr>
      </w:pPr>
    </w:p>
    <w:p w:rsidR="00DD35F5" w:rsidRPr="005404B8" w:rsidRDefault="00DD35F5" w:rsidP="00DD35F5">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14:30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DD35F5" w:rsidRPr="00CC248E" w:rsidRDefault="00DD35F5" w:rsidP="00DD35F5">
      <w:pPr>
        <w:ind w:left="1843"/>
        <w:jc w:val="both"/>
        <w:rPr>
          <w:rFonts w:asciiTheme="majorHAnsi" w:hAnsiTheme="majorHAnsi"/>
          <w:bCs/>
          <w:sz w:val="18"/>
          <w:szCs w:val="18"/>
        </w:rPr>
      </w:pPr>
    </w:p>
    <w:p w:rsidR="00DD35F5" w:rsidRPr="00CC248E" w:rsidRDefault="00DD35F5" w:rsidP="00DD35F5">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DD35F5" w:rsidRPr="00CC248E" w:rsidRDefault="00DD35F5" w:rsidP="00DD35F5">
      <w:pPr>
        <w:ind w:left="1843"/>
        <w:jc w:val="both"/>
        <w:rPr>
          <w:rFonts w:asciiTheme="majorHAnsi" w:hAnsiTheme="majorHAnsi"/>
          <w:bCs/>
          <w:sz w:val="18"/>
          <w:szCs w:val="18"/>
        </w:rPr>
      </w:pP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DD35F5" w:rsidRPr="00CC248E" w:rsidRDefault="00DD35F5" w:rsidP="00DD35F5">
      <w:pPr>
        <w:pStyle w:val="Sangra2detindependiente"/>
        <w:rPr>
          <w:rFonts w:asciiTheme="majorHAnsi" w:hAnsiTheme="majorHAnsi"/>
          <w:sz w:val="18"/>
          <w:szCs w:val="18"/>
        </w:rPr>
      </w:pPr>
    </w:p>
    <w:p w:rsidR="00DD35F5" w:rsidRPr="00CC248E" w:rsidRDefault="00DD35F5" w:rsidP="00DD35F5">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DD35F5" w:rsidRPr="00CC248E" w:rsidRDefault="00DD35F5" w:rsidP="00DD35F5">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DD35F5" w:rsidRPr="00CC248E" w:rsidRDefault="00DD35F5" w:rsidP="00DD35F5">
      <w:pPr>
        <w:ind w:left="1843" w:hanging="425"/>
        <w:jc w:val="both"/>
        <w:rPr>
          <w:rFonts w:asciiTheme="majorHAnsi" w:hAnsiTheme="majorHAnsi"/>
          <w:bCs/>
          <w:sz w:val="18"/>
          <w:szCs w:val="18"/>
        </w:rPr>
      </w:pPr>
      <w:r w:rsidRPr="00CC248E">
        <w:rPr>
          <w:rFonts w:asciiTheme="majorHAnsi" w:hAnsiTheme="majorHAnsi"/>
          <w:bCs/>
          <w:sz w:val="18"/>
          <w:szCs w:val="18"/>
        </w:rPr>
        <w:tab/>
      </w:r>
    </w:p>
    <w:p w:rsidR="00DD35F5" w:rsidRPr="005404B8" w:rsidRDefault="00DD35F5" w:rsidP="00DD35F5">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DD35F5" w:rsidRPr="00CC248E" w:rsidRDefault="00DD35F5" w:rsidP="00DD35F5">
      <w:pPr>
        <w:ind w:left="1843"/>
        <w:jc w:val="both"/>
        <w:rPr>
          <w:rFonts w:asciiTheme="majorHAnsi" w:hAnsiTheme="majorHAnsi"/>
          <w:bCs/>
          <w:sz w:val="18"/>
          <w:szCs w:val="18"/>
        </w:rPr>
      </w:pP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DD35F5" w:rsidRPr="005404B8" w:rsidRDefault="00DD35F5" w:rsidP="00DD35F5">
      <w:pPr>
        <w:ind w:left="1843"/>
        <w:jc w:val="both"/>
        <w:rPr>
          <w:rFonts w:ascii="Antique Olive" w:hAnsi="Antique Olive"/>
          <w:bCs/>
          <w:sz w:val="18"/>
          <w:szCs w:val="18"/>
        </w:rPr>
      </w:pPr>
    </w:p>
    <w:p w:rsidR="00DD35F5" w:rsidRPr="005404B8" w:rsidRDefault="00DD35F5" w:rsidP="00DD35F5">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lastRenderedPageBreak/>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DD35F5" w:rsidRPr="00CC248E" w:rsidRDefault="00DD35F5" w:rsidP="00DD35F5">
      <w:pPr>
        <w:ind w:left="1843"/>
        <w:jc w:val="both"/>
        <w:rPr>
          <w:rFonts w:asciiTheme="majorHAnsi" w:hAnsiTheme="majorHAnsi"/>
          <w:bCs/>
          <w:sz w:val="18"/>
          <w:szCs w:val="18"/>
        </w:rPr>
      </w:pPr>
    </w:p>
    <w:p w:rsidR="00DD35F5"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DD35F5" w:rsidRPr="00CC248E" w:rsidRDefault="00DD35F5" w:rsidP="00DD35F5">
      <w:pPr>
        <w:ind w:left="1843"/>
        <w:jc w:val="both"/>
        <w:rPr>
          <w:rFonts w:asciiTheme="majorHAnsi" w:hAnsiTheme="majorHAnsi"/>
          <w:bCs/>
          <w:sz w:val="18"/>
          <w:szCs w:val="18"/>
        </w:rPr>
      </w:pPr>
    </w:p>
    <w:p w:rsidR="00DD35F5" w:rsidRPr="005404B8" w:rsidRDefault="00DD35F5" w:rsidP="00DD35F5">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DD35F5" w:rsidRPr="00CC248E" w:rsidRDefault="00DD35F5" w:rsidP="00DD35F5">
      <w:pPr>
        <w:ind w:left="1843"/>
        <w:jc w:val="both"/>
        <w:rPr>
          <w:rFonts w:asciiTheme="majorHAnsi" w:hAnsiTheme="majorHAnsi"/>
          <w:bCs/>
          <w:sz w:val="18"/>
          <w:szCs w:val="18"/>
        </w:rPr>
      </w:pPr>
      <w:r w:rsidRPr="00CC248E">
        <w:rPr>
          <w:rFonts w:asciiTheme="majorHAnsi" w:hAnsiTheme="majorHAnsi"/>
          <w:bCs/>
          <w:sz w:val="18"/>
          <w:szCs w:val="18"/>
        </w:rPr>
        <w:t xml:space="preserve">El </w:t>
      </w:r>
      <w:proofErr w:type="gramStart"/>
      <w:r w:rsidRPr="00CC248E">
        <w:rPr>
          <w:rFonts w:asciiTheme="majorHAnsi" w:hAnsiTheme="majorHAnsi"/>
          <w:b/>
          <w:bCs/>
          <w:sz w:val="18"/>
          <w:szCs w:val="18"/>
        </w:rPr>
        <w:t>dos punto</w:t>
      </w:r>
      <w:proofErr w:type="gramEnd"/>
      <w:r w:rsidRPr="00CC248E">
        <w:rPr>
          <w:rFonts w:asciiTheme="majorHAnsi" w:hAnsiTheme="majorHAnsi"/>
          <w:b/>
          <w:bCs/>
          <w:sz w:val="18"/>
          <w:szCs w:val="18"/>
        </w:rPr>
        <w:t xml:space="preserve">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DD35F5" w:rsidRPr="005404B8" w:rsidRDefault="00DD35F5" w:rsidP="00DD35F5">
      <w:pPr>
        <w:ind w:left="1843"/>
        <w:jc w:val="both"/>
        <w:rPr>
          <w:rFonts w:ascii="Antique Olive" w:hAnsi="Antique Olive"/>
          <w:bCs/>
          <w:sz w:val="18"/>
          <w:szCs w:val="18"/>
        </w:rPr>
      </w:pPr>
    </w:p>
    <w:p w:rsidR="00DD35F5" w:rsidRPr="005404B8" w:rsidRDefault="00DD35F5" w:rsidP="00DD35F5">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DD35F5" w:rsidRPr="00CC248E" w:rsidRDefault="00DD35F5" w:rsidP="00DD35F5">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DD35F5" w:rsidRPr="005404B8" w:rsidRDefault="00DD35F5" w:rsidP="00DD35F5">
      <w:pPr>
        <w:jc w:val="both"/>
        <w:rPr>
          <w:rFonts w:ascii="Antique Olive" w:hAnsi="Antique Olive"/>
          <w:bCs/>
          <w:sz w:val="18"/>
          <w:szCs w:val="18"/>
        </w:rPr>
      </w:pPr>
    </w:p>
    <w:p w:rsidR="00DD35F5" w:rsidRPr="005404B8" w:rsidRDefault="00DD35F5" w:rsidP="00DD35F5">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DD35F5" w:rsidRPr="00CC248E" w:rsidRDefault="00DD35F5" w:rsidP="00DD35F5">
      <w:pPr>
        <w:pStyle w:val="Sangra2detindependiente"/>
        <w:rPr>
          <w:rFonts w:asciiTheme="majorHAnsi" w:hAnsiTheme="majorHAnsi"/>
          <w:bCs/>
          <w:sz w:val="18"/>
          <w:szCs w:val="18"/>
        </w:rPr>
      </w:pPr>
      <w:r w:rsidRPr="00CC248E">
        <w:rPr>
          <w:rFonts w:asciiTheme="majorHAnsi" w:hAnsiTheme="majorHAnsi"/>
          <w:bCs/>
          <w:sz w:val="18"/>
          <w:szCs w:val="18"/>
        </w:rPr>
        <w:t xml:space="preserve">El IOCIFED Realizara el ajuste de costos de acuerdo a lo señalado en los Artículos 54 y 55 </w:t>
      </w:r>
      <w:proofErr w:type="gramStart"/>
      <w:r w:rsidRPr="00CC248E">
        <w:rPr>
          <w:rFonts w:asciiTheme="majorHAnsi" w:hAnsiTheme="majorHAnsi"/>
          <w:bCs/>
          <w:sz w:val="18"/>
          <w:szCs w:val="18"/>
        </w:rPr>
        <w:t>de  la</w:t>
      </w:r>
      <w:proofErr w:type="gramEnd"/>
      <w:r w:rsidRPr="00CC248E">
        <w:rPr>
          <w:rFonts w:asciiTheme="majorHAnsi" w:hAnsiTheme="majorHAnsi"/>
          <w:bCs/>
          <w:sz w:val="18"/>
          <w:szCs w:val="18"/>
        </w:rPr>
        <w:t xml:space="preserve">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DD35F5" w:rsidRPr="00CC248E" w:rsidRDefault="00DD35F5" w:rsidP="00DD35F5">
      <w:pPr>
        <w:pStyle w:val="Sangra2detindependiente"/>
        <w:rPr>
          <w:rFonts w:asciiTheme="majorHAnsi" w:hAnsiTheme="majorHAnsi"/>
          <w:bCs/>
          <w:sz w:val="18"/>
          <w:szCs w:val="18"/>
        </w:rPr>
      </w:pPr>
    </w:p>
    <w:p w:rsidR="00DD35F5" w:rsidRPr="005404B8" w:rsidRDefault="00DD35F5" w:rsidP="00DD35F5">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w:t>
      </w:r>
      <w:proofErr w:type="gramStart"/>
      <w:r w:rsidRPr="00CC248E">
        <w:rPr>
          <w:rFonts w:asciiTheme="majorHAnsi" w:eastAsia="Arial Unicode MS" w:hAnsiTheme="majorHAnsi" w:cs="Arial Unicode MS"/>
          <w:sz w:val="18"/>
          <w:szCs w:val="18"/>
        </w:rPr>
        <w:t>EL  IOCIFED</w:t>
      </w:r>
      <w:proofErr w:type="gramEnd"/>
      <w:r w:rsidRPr="00CC248E">
        <w:rPr>
          <w:rFonts w:asciiTheme="majorHAnsi" w:eastAsia="Arial Unicode MS" w:hAnsiTheme="majorHAnsi" w:cs="Arial Unicode MS"/>
          <w:sz w:val="18"/>
          <w:szCs w:val="18"/>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w:t>
      </w:r>
      <w:r w:rsidRPr="00CC248E">
        <w:rPr>
          <w:rFonts w:asciiTheme="majorHAnsi" w:eastAsia="Arial Unicode MS" w:hAnsiTheme="majorHAnsi" w:cs="Arial Unicode MS"/>
          <w:sz w:val="18"/>
          <w:szCs w:val="18"/>
        </w:rPr>
        <w:lastRenderedPageBreak/>
        <w:t>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DD35F5" w:rsidRPr="00CC248E" w:rsidRDefault="00DD35F5" w:rsidP="00DD35F5">
      <w:pPr>
        <w:ind w:left="1850"/>
        <w:jc w:val="both"/>
        <w:rPr>
          <w:rFonts w:asciiTheme="majorHAnsi" w:eastAsia="Arial Unicode MS" w:hAnsiTheme="majorHAnsi" w:cs="Arial Unicode MS"/>
          <w:caps/>
          <w:sz w:val="18"/>
          <w:szCs w:val="18"/>
        </w:rPr>
      </w:pPr>
    </w:p>
    <w:p w:rsidR="00DD35F5" w:rsidRPr="00CC248E" w:rsidRDefault="00DD35F5" w:rsidP="00DD35F5">
      <w:pPr>
        <w:ind w:left="1850"/>
        <w:jc w:val="both"/>
        <w:rPr>
          <w:rFonts w:asciiTheme="majorHAnsi" w:eastAsia="Arial Unicode MS" w:hAnsiTheme="majorHAnsi" w:cs="Arial Unicode MS"/>
          <w:sz w:val="18"/>
          <w:szCs w:val="18"/>
        </w:rPr>
      </w:pPr>
    </w:p>
    <w:p w:rsidR="00DD35F5" w:rsidRPr="00CC248E" w:rsidRDefault="00DD35F5" w:rsidP="00DD35F5">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DD35F5" w:rsidRPr="00CC248E" w:rsidRDefault="00DD35F5" w:rsidP="00DD35F5">
      <w:pPr>
        <w:pStyle w:val="Sangra2detindependiente"/>
        <w:rPr>
          <w:rFonts w:asciiTheme="majorHAnsi" w:hAnsiTheme="majorHAnsi"/>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VIGÉSIMA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DD35F5" w:rsidRPr="005404B8" w:rsidRDefault="00DD35F5" w:rsidP="00DD35F5">
      <w:pPr>
        <w:jc w:val="both"/>
        <w:rPr>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DD35F5" w:rsidRPr="00CC248E" w:rsidRDefault="00DD35F5" w:rsidP="00DD35F5">
      <w:pPr>
        <w:pStyle w:val="Ttulo8"/>
        <w:rPr>
          <w:rFonts w:asciiTheme="majorHAnsi" w:hAnsiTheme="majorHAnsi"/>
          <w:bCs/>
          <w:sz w:val="18"/>
          <w:szCs w:val="18"/>
          <w:lang w:val="es-ES"/>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VIGÉSIMA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DD35F5" w:rsidRPr="005404B8" w:rsidRDefault="00DD35F5" w:rsidP="00DD35F5">
      <w:pPr>
        <w:jc w:val="both"/>
        <w:rPr>
          <w:b/>
          <w:sz w:val="18"/>
          <w:szCs w:val="18"/>
        </w:rPr>
      </w:pPr>
    </w:p>
    <w:p w:rsidR="00DD35F5" w:rsidRPr="00CC248E" w:rsidRDefault="00DD35F5" w:rsidP="00DD35F5">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DD35F5" w:rsidRPr="00CC248E" w:rsidRDefault="00DD35F5" w:rsidP="00DD35F5">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DD35F5" w:rsidRPr="00CC248E" w:rsidRDefault="00DD35F5" w:rsidP="00DD35F5">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DD35F5" w:rsidRPr="00CC248E" w:rsidRDefault="00DD35F5" w:rsidP="00DD35F5">
      <w:pPr>
        <w:pStyle w:val="NormalWeb"/>
        <w:ind w:left="1410" w:firstLine="6"/>
        <w:jc w:val="both"/>
        <w:rPr>
          <w:rFonts w:asciiTheme="majorHAnsi" w:hAnsiTheme="majorHAnsi"/>
          <w:sz w:val="18"/>
          <w:szCs w:val="18"/>
        </w:rPr>
      </w:pPr>
      <w:r w:rsidRPr="00CC248E">
        <w:rPr>
          <w:rFonts w:asciiTheme="majorHAnsi" w:hAnsiTheme="majorHAnsi"/>
          <w:sz w:val="18"/>
          <w:szCs w:val="18"/>
        </w:rPr>
        <w:lastRenderedPageBreak/>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DD35F5" w:rsidRDefault="00DD35F5" w:rsidP="00DD35F5">
      <w:pPr>
        <w:jc w:val="both"/>
        <w:rPr>
          <w:rFonts w:ascii="Antique Olive" w:hAnsi="Antique Olive"/>
          <w:b/>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VIGÉSIMA</w:t>
      </w:r>
    </w:p>
    <w:p w:rsidR="00DD35F5" w:rsidRPr="005404B8" w:rsidRDefault="00DD35F5" w:rsidP="00DD35F5">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DD35F5" w:rsidRPr="005404B8" w:rsidRDefault="00DD35F5" w:rsidP="00DD35F5">
      <w:pPr>
        <w:jc w:val="both"/>
        <w:rPr>
          <w:b/>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DD35F5" w:rsidRPr="005404B8" w:rsidRDefault="00DD35F5" w:rsidP="00DD35F5">
      <w:pPr>
        <w:ind w:left="851" w:hanging="851"/>
        <w:jc w:val="both"/>
        <w:rPr>
          <w:b/>
          <w:bCs/>
          <w:sz w:val="18"/>
          <w:szCs w:val="18"/>
        </w:rPr>
      </w:pP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VIGÉSIMA</w:t>
      </w:r>
    </w:p>
    <w:p w:rsidR="00DD35F5" w:rsidRPr="005404B8" w:rsidRDefault="00DD35F5" w:rsidP="00DD35F5">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DD35F5" w:rsidRPr="005404B8" w:rsidRDefault="00DD35F5" w:rsidP="00DD35F5">
      <w:pPr>
        <w:jc w:val="both"/>
        <w:rPr>
          <w:rFonts w:ascii="Antique Olive" w:hAnsi="Antique Olive"/>
          <w:b/>
          <w:bCs/>
          <w:sz w:val="18"/>
          <w:szCs w:val="18"/>
        </w:rPr>
      </w:pPr>
    </w:p>
    <w:p w:rsidR="00DD35F5" w:rsidRPr="00CC248E" w:rsidRDefault="00DD35F5" w:rsidP="00DD35F5">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proofErr w:type="spellStart"/>
      <w:r w:rsidRPr="00CC248E">
        <w:rPr>
          <w:rFonts w:asciiTheme="majorHAnsi" w:hAnsiTheme="majorHAnsi"/>
          <w:bCs/>
          <w:sz w:val="18"/>
          <w:szCs w:val="18"/>
        </w:rPr>
        <w:t>adjudico</w:t>
      </w:r>
      <w:proofErr w:type="spellEnd"/>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DD35F5" w:rsidRDefault="00DD35F5" w:rsidP="00DD35F5">
      <w:pPr>
        <w:ind w:left="1418"/>
        <w:jc w:val="both"/>
        <w:rPr>
          <w:rFonts w:ascii="Antique Olive" w:hAnsi="Antique Olive"/>
          <w:bCs/>
          <w:sz w:val="18"/>
          <w:szCs w:val="18"/>
        </w:rPr>
      </w:pPr>
    </w:p>
    <w:p w:rsidR="00DD35F5" w:rsidRDefault="00DD35F5" w:rsidP="00DD35F5">
      <w:pPr>
        <w:ind w:left="1418"/>
        <w:jc w:val="both"/>
        <w:rPr>
          <w:rFonts w:ascii="Antique Olive" w:hAnsi="Antique Olive"/>
          <w:bCs/>
          <w:sz w:val="18"/>
          <w:szCs w:val="18"/>
        </w:rPr>
      </w:pPr>
    </w:p>
    <w:p w:rsidR="00DD35F5" w:rsidRPr="005404B8" w:rsidRDefault="00DD35F5" w:rsidP="00DD35F5">
      <w:pPr>
        <w:ind w:left="1418"/>
        <w:jc w:val="both"/>
        <w:rPr>
          <w:rFonts w:ascii="Antique Olive" w:hAnsi="Antique Olive"/>
          <w:bCs/>
          <w:sz w:val="18"/>
          <w:szCs w:val="18"/>
        </w:rPr>
      </w:pPr>
    </w:p>
    <w:p w:rsidR="00DD35F5" w:rsidRPr="005404B8" w:rsidRDefault="00DD35F5" w:rsidP="00DD35F5">
      <w:pPr>
        <w:pStyle w:val="Encabezado"/>
        <w:tabs>
          <w:tab w:val="clear" w:pos="4252"/>
          <w:tab w:val="clear" w:pos="8504"/>
        </w:tabs>
        <w:ind w:left="1418"/>
        <w:jc w:val="both"/>
        <w:rPr>
          <w:rFonts w:ascii="Times New Roman" w:hAnsi="Times New Roman"/>
          <w:b w:val="0"/>
          <w:i/>
          <w:color w:val="auto"/>
          <w:sz w:val="18"/>
          <w:szCs w:val="18"/>
        </w:rPr>
      </w:pPr>
    </w:p>
    <w:p w:rsidR="00DD35F5" w:rsidRPr="005404B8" w:rsidRDefault="00DD35F5" w:rsidP="00DD35F5">
      <w:pPr>
        <w:jc w:val="center"/>
        <w:rPr>
          <w:b/>
          <w:sz w:val="18"/>
          <w:szCs w:val="18"/>
        </w:rPr>
      </w:pPr>
      <w:proofErr w:type="gramStart"/>
      <w:r w:rsidRPr="005404B8">
        <w:rPr>
          <w:b/>
          <w:sz w:val="18"/>
          <w:szCs w:val="18"/>
        </w:rPr>
        <w:t>A  T</w:t>
      </w:r>
      <w:proofErr w:type="gramEnd"/>
      <w:r w:rsidRPr="005404B8">
        <w:rPr>
          <w:b/>
          <w:sz w:val="18"/>
          <w:szCs w:val="18"/>
        </w:rPr>
        <w:t xml:space="preserve">  E  N  T  A  M  E  N  T  E  .</w:t>
      </w:r>
    </w:p>
    <w:p w:rsidR="00DD35F5" w:rsidRPr="005404B8" w:rsidRDefault="00DD35F5" w:rsidP="00DD35F5">
      <w:pPr>
        <w:jc w:val="center"/>
        <w:rPr>
          <w:b/>
          <w:sz w:val="18"/>
          <w:szCs w:val="18"/>
        </w:rPr>
      </w:pPr>
      <w:r w:rsidRPr="005404B8">
        <w:rPr>
          <w:b/>
          <w:sz w:val="18"/>
          <w:szCs w:val="18"/>
        </w:rPr>
        <w:t>SUFRAGIO EFECTIVO, NO REELECCIÓN</w:t>
      </w:r>
    </w:p>
    <w:p w:rsidR="00DD35F5" w:rsidRPr="005404B8" w:rsidRDefault="00DD35F5" w:rsidP="00DD35F5">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DD35F5" w:rsidRPr="005404B8" w:rsidRDefault="00DD35F5" w:rsidP="00DD35F5">
      <w:pPr>
        <w:jc w:val="center"/>
        <w:rPr>
          <w:b/>
          <w:sz w:val="18"/>
          <w:szCs w:val="18"/>
        </w:rPr>
      </w:pPr>
      <w:r w:rsidRPr="005404B8">
        <w:rPr>
          <w:b/>
          <w:sz w:val="18"/>
          <w:szCs w:val="18"/>
        </w:rPr>
        <w:t>EL DIRECTOR GENERAL.</w:t>
      </w:r>
    </w:p>
    <w:p w:rsidR="00DD35F5" w:rsidRPr="005404B8" w:rsidRDefault="00DD35F5" w:rsidP="00DD35F5">
      <w:pPr>
        <w:jc w:val="center"/>
        <w:rPr>
          <w:b/>
          <w:sz w:val="18"/>
          <w:szCs w:val="18"/>
        </w:rPr>
      </w:pPr>
    </w:p>
    <w:p w:rsidR="00DD35F5" w:rsidRPr="005404B8" w:rsidRDefault="00DD35F5" w:rsidP="00DD35F5">
      <w:pPr>
        <w:jc w:val="center"/>
        <w:rPr>
          <w:b/>
          <w:sz w:val="18"/>
          <w:szCs w:val="18"/>
        </w:rPr>
      </w:pPr>
    </w:p>
    <w:p w:rsidR="00DD35F5" w:rsidRDefault="00DD35F5" w:rsidP="00DD35F5">
      <w:pPr>
        <w:pStyle w:val="Ttulo1"/>
      </w:pPr>
      <w:r>
        <w:rPr>
          <w:bCs/>
          <w:iCs/>
          <w:sz w:val="18"/>
          <w:szCs w:val="18"/>
        </w:rPr>
        <w:t>LIC. ADOLFO MALDONADO FUENTES</w:t>
      </w:r>
    </w:p>
    <w:p w:rsidR="00DD35F5" w:rsidRDefault="00DD35F5" w:rsidP="00DD35F5">
      <w:pPr>
        <w:rPr>
          <w:lang w:val="es-ES_tradnl"/>
        </w:rPr>
        <w:sectPr w:rsidR="00DD35F5" w:rsidSect="00E248BD">
          <w:headerReference w:type="default" r:id="rId14"/>
          <w:footerReference w:type="default" r:id="rId15"/>
          <w:pgSz w:w="12242" w:h="15842" w:code="1"/>
          <w:pgMar w:top="851" w:right="851" w:bottom="851" w:left="1134" w:header="397" w:footer="720" w:gutter="0"/>
          <w:pgNumType w:start="1"/>
          <w:cols w:space="720"/>
          <w:docGrid w:linePitch="326"/>
        </w:sectPr>
      </w:pPr>
    </w:p>
    <w:p w:rsidR="00DD35F5" w:rsidRDefault="00DD35F5" w:rsidP="00DD35F5">
      <w:pPr>
        <w:rPr>
          <w:lang w:val="es-ES_tradnl"/>
        </w:rPr>
      </w:pPr>
    </w:p>
    <w:p w:rsidR="00DD35F5" w:rsidRDefault="00DD35F5" w:rsidP="00DD35F5">
      <w:pPr>
        <w:rPr>
          <w:lang w:val="es-ES_tradnl"/>
        </w:rPr>
      </w:pPr>
    </w:p>
    <w:p w:rsidR="00DD35F5" w:rsidRDefault="00DD35F5" w:rsidP="00DD35F5">
      <w:pPr>
        <w:rPr>
          <w:lang w:val="es-ES_tradnl"/>
        </w:rPr>
      </w:pPr>
    </w:p>
    <w:p w:rsidR="00DD35F5" w:rsidRDefault="00DD35F5" w:rsidP="00DD35F5">
      <w:pPr>
        <w:rPr>
          <w:lang w:val="es-ES_tradnl"/>
        </w:rPr>
      </w:pPr>
    </w:p>
    <w:p w:rsidR="00984C49" w:rsidRDefault="00984C49"/>
    <w:sectPr w:rsidR="00984C49" w:rsidSect="00506BE7">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3EA" w:rsidRDefault="002D23EA" w:rsidP="00DD35F5">
      <w:r>
        <w:separator/>
      </w:r>
    </w:p>
  </w:endnote>
  <w:endnote w:type="continuationSeparator" w:id="0">
    <w:p w:rsidR="002D23EA" w:rsidRDefault="002D23EA" w:rsidP="00DD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87C" w:rsidRPr="007673D1" w:rsidRDefault="00DD35F5">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B46CC8" w:rsidRPr="007673D1">
      <w:rPr>
        <w:color w:val="auto"/>
        <w:sz w:val="20"/>
      </w:rPr>
      <w:fldChar w:fldCharType="begin"/>
    </w:r>
    <w:r w:rsidR="00B46CC8" w:rsidRPr="007673D1">
      <w:rPr>
        <w:color w:val="auto"/>
        <w:sz w:val="20"/>
      </w:rPr>
      <w:instrText xml:space="preserve"> PAGE   \* MERGEFORMAT </w:instrText>
    </w:r>
    <w:r w:rsidR="00B46CC8" w:rsidRPr="007673D1">
      <w:rPr>
        <w:color w:val="auto"/>
        <w:sz w:val="20"/>
      </w:rPr>
      <w:fldChar w:fldCharType="separate"/>
    </w:r>
    <w:r w:rsidR="00E32903">
      <w:rPr>
        <w:noProof/>
        <w:color w:val="auto"/>
        <w:sz w:val="20"/>
      </w:rPr>
      <w:t>8</w:t>
    </w:r>
    <w:r w:rsidR="00B46CC8"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87C" w:rsidRPr="007673D1" w:rsidRDefault="00DD35F5">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B46CC8" w:rsidRPr="007673D1">
      <w:rPr>
        <w:color w:val="auto"/>
        <w:sz w:val="20"/>
      </w:rPr>
      <w:fldChar w:fldCharType="begin"/>
    </w:r>
    <w:r w:rsidR="00B46CC8" w:rsidRPr="007673D1">
      <w:rPr>
        <w:color w:val="auto"/>
        <w:sz w:val="20"/>
      </w:rPr>
      <w:instrText xml:space="preserve"> PAGE   \* MERGEFORMAT </w:instrText>
    </w:r>
    <w:r w:rsidR="00B46CC8" w:rsidRPr="007673D1">
      <w:rPr>
        <w:color w:val="auto"/>
        <w:sz w:val="20"/>
      </w:rPr>
      <w:fldChar w:fldCharType="separate"/>
    </w:r>
    <w:r w:rsidR="00B46CC8">
      <w:rPr>
        <w:noProof/>
        <w:color w:val="auto"/>
        <w:sz w:val="20"/>
      </w:rPr>
      <w:t>24</w:t>
    </w:r>
    <w:r w:rsidR="00B46CC8"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3EA" w:rsidRDefault="002D23EA" w:rsidP="00DD35F5">
      <w:r>
        <w:separator/>
      </w:r>
    </w:p>
  </w:footnote>
  <w:footnote w:type="continuationSeparator" w:id="0">
    <w:p w:rsidR="002D23EA" w:rsidRDefault="002D23EA" w:rsidP="00DD35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87C" w:rsidRDefault="00DD35F5">
    <w:r>
      <w:rPr>
        <w:rFonts w:ascii="Antique Olive" w:hAnsi="Antique Olive"/>
        <w:b/>
        <w:noProof/>
        <w:spacing w:val="20"/>
        <w:lang w:val="es-MX" w:eastAsia="es-MX"/>
      </w:rPr>
      <w:drawing>
        <wp:anchor distT="0" distB="0" distL="114300" distR="114300" simplePos="0" relativeHeight="251654144" behindDoc="0" locked="0" layoutInCell="1" allowOverlap="1">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36587C" w:rsidRPr="00780AD0" w:rsidTr="00946D09">
      <w:trPr>
        <w:trHeight w:val="426"/>
      </w:trPr>
      <w:tc>
        <w:tcPr>
          <w:tcW w:w="10206" w:type="dxa"/>
          <w:gridSpan w:val="2"/>
          <w:tcBorders>
            <w:bottom w:val="single" w:sz="4" w:space="0" w:color="auto"/>
          </w:tcBorders>
        </w:tcPr>
        <w:p w:rsidR="0036587C" w:rsidRDefault="00B46CC8" w:rsidP="00B316B0">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36587C" w:rsidRPr="00A663CA" w:rsidRDefault="002D23EA" w:rsidP="00B316B0">
          <w:pPr>
            <w:pStyle w:val="Encabezado"/>
            <w:jc w:val="center"/>
            <w:rPr>
              <w:rFonts w:ascii="Antique Olive" w:hAnsi="Antique Olive"/>
              <w:b w:val="0"/>
              <w:color w:val="auto"/>
              <w:spacing w:val="-20"/>
              <w:sz w:val="22"/>
              <w:szCs w:val="22"/>
            </w:rPr>
          </w:pPr>
        </w:p>
      </w:tc>
    </w:tr>
    <w:tr w:rsidR="0036587C" w:rsidRPr="00594911" w:rsidTr="00946D09">
      <w:trPr>
        <w:trHeight w:val="419"/>
      </w:trPr>
      <w:tc>
        <w:tcPr>
          <w:tcW w:w="4820" w:type="dxa"/>
          <w:tcBorders>
            <w:top w:val="single" w:sz="4" w:space="0" w:color="auto"/>
            <w:left w:val="single" w:sz="4" w:space="0" w:color="auto"/>
            <w:bottom w:val="single" w:sz="4" w:space="0" w:color="auto"/>
            <w:right w:val="single" w:sz="4" w:space="0" w:color="auto"/>
          </w:tcBorders>
        </w:tcPr>
        <w:p w:rsidR="0036587C" w:rsidRPr="008971D6" w:rsidRDefault="00B46CC8" w:rsidP="00B316B0">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4B7C7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36587C" w:rsidRPr="00946D09" w:rsidRDefault="00B46CC8" w:rsidP="00946D09">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4B7C7E">
            <w:rPr>
              <w:rFonts w:ascii="Arial" w:hAnsi="Arial" w:cs="Arial"/>
              <w:b/>
              <w:bCs/>
              <w:iCs/>
              <w:noProof/>
              <w:sz w:val="18"/>
            </w:rPr>
            <w:t>02- REPARACION DEE 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36587C" w:rsidRPr="00594911" w:rsidTr="00946D09">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36587C" w:rsidRPr="00946D09" w:rsidRDefault="00B46CC8" w:rsidP="00946D09">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4B7C7E">
            <w:rPr>
              <w:rFonts w:ascii="Arial" w:hAnsi="Arial" w:cs="Arial"/>
              <w:noProof/>
              <w:sz w:val="18"/>
              <w:szCs w:val="18"/>
            </w:rPr>
            <w:t>PROGRAMA DE CONSTRUCCION, EQUIPAMIENTO Y REHABILITACION DE INFRAESTRUCTURA FISICA EDUCATIVA DEL NIVEL  BASICO 2021. REPARACIONES GENERALES</w:t>
          </w:r>
          <w:r w:rsidRPr="00BA4EB4">
            <w:rPr>
              <w:rFonts w:ascii="Arial" w:hAnsi="Arial" w:cs="Arial"/>
              <w:color w:val="auto"/>
              <w:sz w:val="18"/>
              <w:szCs w:val="18"/>
            </w:rPr>
            <w:fldChar w:fldCharType="end"/>
          </w:r>
        </w:p>
      </w:tc>
    </w:tr>
  </w:tbl>
  <w:bookmarkEnd w:id="3"/>
  <w:p w:rsidR="0036587C" w:rsidRDefault="00DD35F5" w:rsidP="00B316B0">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87C" w:rsidRPr="00A663CA" w:rsidRDefault="00B46CC8"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36587C" w:rsidRPr="00A663CA" w:rsidRDefault="00B46CC8"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36587C" w:rsidRDefault="002D23EA" w:rsidP="00B316B0">
    <w:pPr>
      <w:pStyle w:val="Encabezado"/>
      <w:ind w:right="-233"/>
      <w:jc w:val="right"/>
      <w:rPr>
        <w:rFonts w:ascii="Albertus Extra Bold" w:hAnsi="Albertus Extra Bold"/>
        <w:color w:val="996633"/>
        <w:sz w:val="20"/>
      </w:rPr>
    </w:pPr>
  </w:p>
  <w:p w:rsidR="0036587C" w:rsidRDefault="002D23EA" w:rsidP="00BA4EB4">
    <w:pPr>
      <w:pStyle w:val="Encabezado"/>
      <w:ind w:right="-233"/>
      <w:jc w:val="both"/>
      <w:rPr>
        <w:rFonts w:ascii="Albertus Extra Bold" w:hAnsi="Albertus Extra Bold"/>
        <w:color w:val="996633"/>
        <w:sz w:val="20"/>
      </w:rPr>
    </w:pPr>
  </w:p>
  <w:p w:rsidR="0036587C" w:rsidRDefault="00DD35F5" w:rsidP="00BA4EB4">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87C" w:rsidRPr="00BA4EB4" w:rsidRDefault="00B46CC8"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7" style="position:absolute;left:0;text-align:left;margin-left:325.85pt;margin-top:11.3pt;width:193.1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36587C" w:rsidRPr="00BA4EB4" w:rsidRDefault="00B46CC8"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sidR="00B46CC8" w:rsidRPr="00BA4EB4">
      <w:rPr>
        <w:rFonts w:ascii="Albertus Extra Bold" w:hAnsi="Albertus Extra Bold"/>
        <w:color w:val="auto"/>
        <w:sz w:val="20"/>
      </w:rPr>
      <w:t xml:space="preserve">CONVOCATORIA PÚBLICA ESTATAL No. </w:t>
    </w:r>
    <w:r w:rsidR="00B46CC8" w:rsidRPr="00BA4EB4">
      <w:rPr>
        <w:rFonts w:ascii="Albertus Extra Bold" w:hAnsi="Albertus Extra Bold"/>
        <w:color w:val="auto"/>
        <w:sz w:val="20"/>
      </w:rPr>
      <w:fldChar w:fldCharType="begin"/>
    </w:r>
    <w:r w:rsidR="00B46CC8" w:rsidRPr="00BA4EB4">
      <w:rPr>
        <w:rFonts w:ascii="Albertus Extra Bold" w:hAnsi="Albertus Extra Bold"/>
        <w:color w:val="auto"/>
        <w:sz w:val="20"/>
      </w:rPr>
      <w:instrText xml:space="preserve"> MERGEFIELD NUMCONVOCATORIA </w:instrText>
    </w:r>
    <w:r w:rsidR="00B46CC8" w:rsidRPr="00BA4EB4">
      <w:rPr>
        <w:rFonts w:ascii="Albertus Extra Bold" w:hAnsi="Albertus Extra Bold"/>
        <w:color w:val="auto"/>
        <w:sz w:val="20"/>
      </w:rPr>
      <w:fldChar w:fldCharType="separate"/>
    </w:r>
    <w:r w:rsidR="00B46CC8" w:rsidRPr="004B7C7E">
      <w:rPr>
        <w:rFonts w:ascii="Albertus Extra Bold" w:hAnsi="Albertus Extra Bold"/>
        <w:noProof/>
        <w:sz w:val="20"/>
      </w:rPr>
      <w:t>03</w:t>
    </w:r>
    <w:r w:rsidR="00B46CC8" w:rsidRPr="00BA4EB4">
      <w:rPr>
        <w:rFonts w:ascii="Albertus Extra Bold" w:hAnsi="Albertus Extra Bold"/>
        <w:color w:val="auto"/>
        <w:sz w:val="20"/>
      </w:rPr>
      <w:fldChar w:fldCharType="end"/>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B46CC8">
      <w:rPr>
        <w:rFonts w:ascii="Antique Olive" w:hAnsi="Antique Olive"/>
        <w:color w:val="auto"/>
        <w:sz w:val="18"/>
      </w:rPr>
      <w:t xml:space="preserve">                         </w:t>
    </w:r>
    <w:r w:rsidR="00B46CC8"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N6</w:t>
    </w:r>
    <w:r w:rsidR="00B46CC8" w:rsidRPr="00BA4EB4">
      <w:rPr>
        <w:rFonts w:ascii="Albertus Extra Bold" w:hAnsi="Albertus Extra Bold"/>
        <w:color w:val="auto"/>
        <w:sz w:val="20"/>
      </w:rPr>
      <w:t xml:space="preserve">  -202</w:t>
    </w:r>
    <w:r w:rsidR="00B46CC8">
      <w:rPr>
        <w:rFonts w:ascii="Albertus Extra Bold" w:hAnsi="Albertus Extra Bold"/>
        <w:color w:val="auto"/>
        <w:sz w:val="20"/>
      </w:rPr>
      <w:t>1</w:t>
    </w:r>
  </w:p>
  <w:p w:rsidR="0036587C" w:rsidRPr="00BA4EB4" w:rsidRDefault="002D23EA" w:rsidP="00BA4EB4">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36587C" w:rsidRPr="00780AD0" w:rsidTr="00B316B0">
      <w:trPr>
        <w:trHeight w:val="426"/>
      </w:trPr>
      <w:tc>
        <w:tcPr>
          <w:tcW w:w="10490" w:type="dxa"/>
          <w:gridSpan w:val="2"/>
        </w:tcPr>
        <w:p w:rsidR="0036587C" w:rsidRDefault="00DD35F5"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00B46CC8" w:rsidRPr="00EF1F89">
            <w:rPr>
              <w:rFonts w:ascii="Benguiat Bk BT" w:hAnsi="Benguiat Bk BT"/>
              <w:color w:val="auto"/>
              <w:sz w:val="24"/>
            </w:rPr>
            <w:t>GOBIERNO DEL ESTADO DE OAXACA</w:t>
          </w:r>
        </w:p>
        <w:p w:rsidR="0036587C" w:rsidRPr="00A663CA" w:rsidRDefault="00B46CC8"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36587C" w:rsidRPr="00594911" w:rsidTr="00B316B0">
      <w:trPr>
        <w:trHeight w:val="1123"/>
      </w:trPr>
      <w:tc>
        <w:tcPr>
          <w:tcW w:w="4820" w:type="dxa"/>
        </w:tcPr>
        <w:p w:rsidR="0036587C" w:rsidRDefault="002D23EA" w:rsidP="00B316B0">
          <w:pPr>
            <w:pStyle w:val="Encabezado"/>
            <w:rPr>
              <w:rFonts w:ascii="Antique Olive" w:hAnsi="Antique Olive"/>
              <w:b w:val="0"/>
              <w:color w:val="auto"/>
              <w:spacing w:val="20"/>
              <w:sz w:val="24"/>
              <w:lang w:val="es-MX"/>
            </w:rPr>
          </w:pPr>
        </w:p>
        <w:p w:rsidR="0036587C" w:rsidRPr="008971D6" w:rsidRDefault="00DD35F5"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87C" w:rsidRPr="00A663CA" w:rsidRDefault="00B46CC8"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36587C" w:rsidRPr="00A663CA" w:rsidRDefault="00B46CC8"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sidR="00B46CC8">
            <w:rPr>
              <w:lang w:val="es-MX"/>
            </w:rPr>
            <w:tab/>
          </w:r>
        </w:p>
      </w:tc>
      <w:tc>
        <w:tcPr>
          <w:tcW w:w="5670" w:type="dxa"/>
        </w:tcPr>
        <w:p w:rsidR="0036587C" w:rsidRPr="00594911" w:rsidRDefault="00B46CC8"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sidR="00DD35F5">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87C" w:rsidRPr="004D1386" w:rsidRDefault="00B46CC8"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36587C" w:rsidRPr="004D1386" w:rsidRDefault="00B46CC8"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36587C" w:rsidRDefault="00B46CC8"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36587C" w:rsidRDefault="00DD35F5"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B46CC8">
      <w:rPr>
        <w:rFonts w:ascii="Albertus Extra Bold" w:hAnsi="Albertus Extra Bold"/>
        <w:color w:val="996633"/>
        <w:sz w:val="20"/>
      </w:rPr>
      <w:t xml:space="preserve">LICITACION </w:t>
    </w:r>
    <w:r w:rsidR="00B46CC8" w:rsidRPr="001E2D1E">
      <w:rPr>
        <w:rFonts w:ascii="Albertus Extra Bold" w:hAnsi="Albertus Extra Bold"/>
        <w:color w:val="996633"/>
        <w:sz w:val="20"/>
      </w:rPr>
      <w:t>PÚ</w:t>
    </w:r>
    <w:r w:rsidR="00B46CC8">
      <w:rPr>
        <w:rFonts w:ascii="Albertus Extra Bold" w:hAnsi="Albertus Extra Bold"/>
        <w:color w:val="996633"/>
        <w:sz w:val="20"/>
      </w:rPr>
      <w:t xml:space="preserve">BLICA ESTATAL </w:t>
    </w:r>
    <w:proofErr w:type="gramStart"/>
    <w:r w:rsidR="00B46CC8">
      <w:rPr>
        <w:rFonts w:ascii="Albertus Extra Bold" w:hAnsi="Albertus Extra Bold"/>
        <w:color w:val="996633"/>
        <w:sz w:val="20"/>
      </w:rPr>
      <w:t>No.</w:t>
    </w:r>
    <w:r w:rsidR="00B46CC8" w:rsidRPr="001E2D1E">
      <w:rPr>
        <w:rFonts w:ascii="Albertus Extra Bold" w:hAnsi="Albertus Extra Bold"/>
        <w:color w:val="996633"/>
        <w:sz w:val="20"/>
      </w:rPr>
      <w:t>EO</w:t>
    </w:r>
    <w:proofErr w:type="gramEnd"/>
    <w:r w:rsidR="00B46CC8" w:rsidRPr="001E2D1E">
      <w:rPr>
        <w:rFonts w:ascii="Albertus Extra Bold" w:hAnsi="Albertus Extra Bold"/>
        <w:color w:val="996633"/>
        <w:sz w:val="20"/>
      </w:rPr>
      <w:t>-920039998-</w:t>
    </w:r>
    <w:r w:rsidR="00B46CC8" w:rsidRPr="002C1F6F">
      <w:rPr>
        <w:rFonts w:ascii="Albertus Extra Bold" w:hAnsi="Albertus Extra Bold"/>
        <w:noProof/>
        <w:color w:val="0000FF"/>
        <w:sz w:val="20"/>
      </w:rPr>
      <w:t>N1</w:t>
    </w:r>
    <w:r w:rsidR="00B46CC8" w:rsidRPr="001E2D1E">
      <w:rPr>
        <w:rFonts w:ascii="Albertus Extra Bold" w:hAnsi="Albertus Extra Bold"/>
        <w:color w:val="996633"/>
        <w:sz w:val="20"/>
      </w:rPr>
      <w:t>-201</w:t>
    </w:r>
    <w:r w:rsidR="00B46CC8">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5F5"/>
    <w:rsid w:val="001F0169"/>
    <w:rsid w:val="002D23EA"/>
    <w:rsid w:val="00345302"/>
    <w:rsid w:val="00984C49"/>
    <w:rsid w:val="00B46CC8"/>
    <w:rsid w:val="00CE68DC"/>
    <w:rsid w:val="00DD35F5"/>
    <w:rsid w:val="00E32903"/>
    <w:rsid w:val="00E80ACC"/>
    <w:rsid w:val="00E84B0D"/>
    <w:rsid w:val="00F551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9A8A0D3"/>
  <w15:chartTrackingRefBased/>
  <w15:docId w15:val="{1645722C-BF88-4A8A-9FD9-0E4FAB207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5F5"/>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DD35F5"/>
    <w:pPr>
      <w:keepNext/>
      <w:jc w:val="center"/>
      <w:outlineLvl w:val="0"/>
    </w:pPr>
    <w:rPr>
      <w:b/>
      <w:sz w:val="36"/>
      <w:szCs w:val="20"/>
    </w:rPr>
  </w:style>
  <w:style w:type="paragraph" w:styleId="Ttulo2">
    <w:name w:val="heading 2"/>
    <w:basedOn w:val="Normal"/>
    <w:next w:val="Normal"/>
    <w:link w:val="Ttulo2Car"/>
    <w:qFormat/>
    <w:rsid w:val="00DD35F5"/>
    <w:pPr>
      <w:keepNext/>
      <w:jc w:val="center"/>
      <w:outlineLvl w:val="1"/>
    </w:pPr>
    <w:rPr>
      <w:b/>
      <w:sz w:val="50"/>
      <w:szCs w:val="20"/>
    </w:rPr>
  </w:style>
  <w:style w:type="paragraph" w:styleId="Ttulo3">
    <w:name w:val="heading 3"/>
    <w:basedOn w:val="Normal"/>
    <w:next w:val="Normal"/>
    <w:link w:val="Ttulo3Car"/>
    <w:qFormat/>
    <w:rsid w:val="00DD35F5"/>
    <w:pPr>
      <w:keepNext/>
      <w:jc w:val="center"/>
      <w:outlineLvl w:val="2"/>
    </w:pPr>
    <w:rPr>
      <w:b/>
      <w:sz w:val="32"/>
      <w:szCs w:val="20"/>
    </w:rPr>
  </w:style>
  <w:style w:type="paragraph" w:styleId="Ttulo4">
    <w:name w:val="heading 4"/>
    <w:basedOn w:val="Normal"/>
    <w:next w:val="Normal"/>
    <w:link w:val="Ttulo4Car"/>
    <w:qFormat/>
    <w:rsid w:val="00DD35F5"/>
    <w:pPr>
      <w:keepNext/>
      <w:spacing w:before="160" w:after="160"/>
      <w:jc w:val="center"/>
      <w:outlineLvl w:val="3"/>
    </w:pPr>
    <w:rPr>
      <w:b/>
      <w:sz w:val="20"/>
      <w:szCs w:val="20"/>
    </w:rPr>
  </w:style>
  <w:style w:type="paragraph" w:styleId="Ttulo5">
    <w:name w:val="heading 5"/>
    <w:basedOn w:val="Normal"/>
    <w:next w:val="Normal"/>
    <w:link w:val="Ttulo5Car"/>
    <w:qFormat/>
    <w:rsid w:val="00DD35F5"/>
    <w:pPr>
      <w:keepNext/>
      <w:spacing w:before="160" w:after="160"/>
      <w:outlineLvl w:val="4"/>
    </w:pPr>
    <w:rPr>
      <w:b/>
      <w:sz w:val="20"/>
      <w:szCs w:val="20"/>
    </w:rPr>
  </w:style>
  <w:style w:type="paragraph" w:styleId="Ttulo6">
    <w:name w:val="heading 6"/>
    <w:basedOn w:val="Normal"/>
    <w:next w:val="Normal"/>
    <w:link w:val="Ttulo6Car"/>
    <w:qFormat/>
    <w:rsid w:val="00DD35F5"/>
    <w:pPr>
      <w:keepNext/>
      <w:jc w:val="center"/>
      <w:outlineLvl w:val="5"/>
    </w:pPr>
    <w:rPr>
      <w:b/>
      <w:szCs w:val="20"/>
      <w:lang w:val="es-ES_tradnl"/>
    </w:rPr>
  </w:style>
  <w:style w:type="paragraph" w:styleId="Ttulo7">
    <w:name w:val="heading 7"/>
    <w:basedOn w:val="Normal"/>
    <w:next w:val="Normal"/>
    <w:link w:val="Ttulo7Car"/>
    <w:qFormat/>
    <w:rsid w:val="00DD35F5"/>
    <w:pPr>
      <w:keepNext/>
      <w:spacing w:before="160" w:after="160"/>
      <w:outlineLvl w:val="6"/>
    </w:pPr>
    <w:rPr>
      <w:b/>
      <w:szCs w:val="20"/>
    </w:rPr>
  </w:style>
  <w:style w:type="paragraph" w:styleId="Ttulo8">
    <w:name w:val="heading 8"/>
    <w:basedOn w:val="Normal"/>
    <w:next w:val="Normal"/>
    <w:link w:val="Ttulo8Car"/>
    <w:qFormat/>
    <w:rsid w:val="00DD35F5"/>
    <w:pPr>
      <w:keepNext/>
      <w:ind w:left="851" w:hanging="851"/>
      <w:jc w:val="both"/>
      <w:outlineLvl w:val="7"/>
    </w:pPr>
    <w:rPr>
      <w:b/>
      <w:sz w:val="26"/>
      <w:szCs w:val="20"/>
      <w:lang w:val="es-ES_tradnl"/>
    </w:rPr>
  </w:style>
  <w:style w:type="paragraph" w:styleId="Ttulo9">
    <w:name w:val="heading 9"/>
    <w:basedOn w:val="Normal"/>
    <w:next w:val="Normal"/>
    <w:link w:val="Ttulo9Car"/>
    <w:qFormat/>
    <w:rsid w:val="00DD35F5"/>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DD35F5"/>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DD35F5"/>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DD35F5"/>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DD35F5"/>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DD35F5"/>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DD35F5"/>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DD35F5"/>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DD35F5"/>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DD35F5"/>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DD35F5"/>
    <w:pPr>
      <w:jc w:val="center"/>
    </w:pPr>
    <w:rPr>
      <w:sz w:val="28"/>
      <w:szCs w:val="20"/>
    </w:rPr>
  </w:style>
  <w:style w:type="character" w:customStyle="1" w:styleId="Textoindependiente3Car">
    <w:name w:val="Texto independiente 3 Car"/>
    <w:basedOn w:val="Fuentedeprrafopredeter"/>
    <w:link w:val="Textoindependiente3"/>
    <w:rsid w:val="00DD35F5"/>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DD35F5"/>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DD35F5"/>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DD35F5"/>
    <w:pPr>
      <w:ind w:left="1418"/>
      <w:jc w:val="both"/>
    </w:pPr>
    <w:rPr>
      <w:sz w:val="22"/>
      <w:szCs w:val="20"/>
      <w:lang w:val="es-ES_tradnl"/>
    </w:rPr>
  </w:style>
  <w:style w:type="paragraph" w:styleId="Encabezado">
    <w:name w:val="header"/>
    <w:basedOn w:val="Normal"/>
    <w:link w:val="EncabezadoCar"/>
    <w:uiPriority w:val="99"/>
    <w:rsid w:val="00DD35F5"/>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DD35F5"/>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DD35F5"/>
    <w:pPr>
      <w:ind w:left="1418"/>
      <w:jc w:val="both"/>
    </w:pPr>
    <w:rPr>
      <w:szCs w:val="20"/>
    </w:rPr>
  </w:style>
  <w:style w:type="character" w:customStyle="1" w:styleId="Sangra3detindependienteCar">
    <w:name w:val="Sangría 3 de t. independiente Car"/>
    <w:basedOn w:val="Fuentedeprrafopredeter"/>
    <w:link w:val="Sangra3detindependiente"/>
    <w:rsid w:val="00DD35F5"/>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DD35F5"/>
    <w:pPr>
      <w:ind w:left="1843"/>
      <w:jc w:val="both"/>
    </w:pPr>
    <w:rPr>
      <w:sz w:val="22"/>
      <w:szCs w:val="20"/>
    </w:rPr>
  </w:style>
  <w:style w:type="character" w:customStyle="1" w:styleId="Sangra2detindependienteCar">
    <w:name w:val="Sangría 2 de t. independiente Car"/>
    <w:basedOn w:val="Fuentedeprrafopredeter"/>
    <w:link w:val="Sangra2detindependiente"/>
    <w:rsid w:val="00DD35F5"/>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DD35F5"/>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DD35F5"/>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DD35F5"/>
    <w:pPr>
      <w:jc w:val="both"/>
    </w:pPr>
    <w:rPr>
      <w:sz w:val="22"/>
      <w:szCs w:val="20"/>
    </w:rPr>
  </w:style>
  <w:style w:type="character" w:customStyle="1" w:styleId="Textoindependiente2Car">
    <w:name w:val="Texto independiente 2 Car"/>
    <w:basedOn w:val="Fuentedeprrafopredeter"/>
    <w:link w:val="Textoindependiente2"/>
    <w:rsid w:val="00DD35F5"/>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DD35F5"/>
    <w:pPr>
      <w:jc w:val="center"/>
    </w:pPr>
    <w:rPr>
      <w:b/>
      <w:sz w:val="28"/>
      <w:szCs w:val="20"/>
      <w:lang w:val="es-ES_tradnl"/>
    </w:rPr>
  </w:style>
  <w:style w:type="paragraph" w:styleId="Textocomentario">
    <w:name w:val="annotation text"/>
    <w:basedOn w:val="Normal"/>
    <w:link w:val="TextocomentarioCar"/>
    <w:semiHidden/>
    <w:rsid w:val="00DD35F5"/>
    <w:rPr>
      <w:sz w:val="20"/>
      <w:szCs w:val="20"/>
      <w:lang w:val="es-ES_tradnl"/>
    </w:rPr>
  </w:style>
  <w:style w:type="character" w:customStyle="1" w:styleId="TextocomentarioCar">
    <w:name w:val="Texto comentario Car"/>
    <w:basedOn w:val="Fuentedeprrafopredeter"/>
    <w:link w:val="Textocomentario"/>
    <w:semiHidden/>
    <w:rsid w:val="00DD35F5"/>
    <w:rPr>
      <w:rFonts w:ascii="Times New Roman" w:eastAsia="Times New Roman" w:hAnsi="Times New Roman" w:cs="Times New Roman"/>
      <w:sz w:val="20"/>
      <w:szCs w:val="20"/>
      <w:lang w:val="es-ES_tradnl" w:eastAsia="es-ES"/>
    </w:rPr>
  </w:style>
  <w:style w:type="paragraph" w:styleId="Textodebloque">
    <w:name w:val="Block Text"/>
    <w:basedOn w:val="Normal"/>
    <w:rsid w:val="00DD35F5"/>
    <w:pPr>
      <w:ind w:left="567" w:right="759" w:hanging="567"/>
      <w:jc w:val="both"/>
    </w:pPr>
    <w:rPr>
      <w:b/>
      <w:sz w:val="20"/>
      <w:szCs w:val="20"/>
    </w:rPr>
  </w:style>
  <w:style w:type="paragraph" w:styleId="Descripcin">
    <w:name w:val="caption"/>
    <w:basedOn w:val="Normal"/>
    <w:next w:val="Normal"/>
    <w:qFormat/>
    <w:rsid w:val="00DD35F5"/>
    <w:pPr>
      <w:widowControl w:val="0"/>
    </w:pPr>
    <w:rPr>
      <w:rFonts w:ascii="Arial" w:hAnsi="Arial"/>
      <w:b/>
      <w:color w:val="000000"/>
      <w:sz w:val="16"/>
      <w:szCs w:val="20"/>
      <w:lang w:val="es-ES_tradnl"/>
    </w:rPr>
  </w:style>
  <w:style w:type="character" w:styleId="Nmerodepgina">
    <w:name w:val="page number"/>
    <w:basedOn w:val="Fuentedeprrafopredeter"/>
    <w:rsid w:val="00DD35F5"/>
  </w:style>
  <w:style w:type="paragraph" w:styleId="Piedepgina">
    <w:name w:val="footer"/>
    <w:basedOn w:val="Normal"/>
    <w:link w:val="PiedepginaCar"/>
    <w:rsid w:val="00DD35F5"/>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DD35F5"/>
    <w:rPr>
      <w:rFonts w:ascii="Romantic" w:eastAsia="Times New Roman" w:hAnsi="Romantic" w:cs="Times New Roman"/>
      <w:b/>
      <w:color w:val="008000"/>
      <w:sz w:val="40"/>
      <w:szCs w:val="20"/>
      <w:lang w:val="es-ES" w:eastAsia="es-ES"/>
    </w:rPr>
  </w:style>
  <w:style w:type="table" w:styleId="Tablaclsica1">
    <w:name w:val="Table Classic 1"/>
    <w:basedOn w:val="Tablanormal"/>
    <w:rsid w:val="00DD35F5"/>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DD35F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DD35F5"/>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DD35F5"/>
    <w:rPr>
      <w:rFonts w:ascii="Courier New" w:hAnsi="Courier New"/>
      <w:sz w:val="20"/>
      <w:szCs w:val="20"/>
    </w:rPr>
  </w:style>
  <w:style w:type="table" w:styleId="Tablaconcuadrcula">
    <w:name w:val="Table Grid"/>
    <w:basedOn w:val="Tablanormal"/>
    <w:rsid w:val="00DD35F5"/>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DD35F5"/>
    <w:rPr>
      <w:color w:val="0000FF"/>
      <w:u w:val="single"/>
    </w:rPr>
  </w:style>
  <w:style w:type="table" w:styleId="Tablabsica2">
    <w:name w:val="Table Simple 2"/>
    <w:basedOn w:val="Tablanormal"/>
    <w:rsid w:val="00DD35F5"/>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DD35F5"/>
    <w:rPr>
      <w:sz w:val="16"/>
    </w:rPr>
  </w:style>
  <w:style w:type="paragraph" w:styleId="Prrafodelista">
    <w:name w:val="List Paragraph"/>
    <w:basedOn w:val="Normal"/>
    <w:qFormat/>
    <w:rsid w:val="00DD35F5"/>
    <w:pPr>
      <w:ind w:left="708"/>
    </w:pPr>
  </w:style>
  <w:style w:type="paragraph" w:styleId="NormalWeb">
    <w:name w:val="Normal (Web)"/>
    <w:basedOn w:val="Normal"/>
    <w:rsid w:val="00DD35F5"/>
    <w:pPr>
      <w:spacing w:before="100" w:beforeAutospacing="1" w:after="100" w:afterAutospacing="1"/>
    </w:pPr>
  </w:style>
  <w:style w:type="paragraph" w:styleId="Textodeglobo">
    <w:name w:val="Balloon Text"/>
    <w:basedOn w:val="Normal"/>
    <w:link w:val="TextodegloboCar"/>
    <w:unhideWhenUsed/>
    <w:rsid w:val="00DD35F5"/>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DD35F5"/>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DD3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21</Pages>
  <Words>8733</Words>
  <Characters>48034</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5</cp:revision>
  <dcterms:created xsi:type="dcterms:W3CDTF">2021-10-19T17:50:00Z</dcterms:created>
  <dcterms:modified xsi:type="dcterms:W3CDTF">2021-10-22T17:28:00Z</dcterms:modified>
</cp:coreProperties>
</file>